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7E" w:rsidRPr="001343F6" w:rsidRDefault="00311491" w:rsidP="001A30A4">
      <w:pPr>
        <w:widowControl w:val="0"/>
        <w:shd w:val="clear" w:color="auto" w:fill="FFFFFF"/>
        <w:tabs>
          <w:tab w:val="left" w:pos="9180"/>
        </w:tabs>
        <w:suppressAutoHyphens/>
        <w:spacing w:line="264" w:lineRule="auto"/>
        <w:jc w:val="center"/>
        <w:rPr>
          <w:szCs w:val="28"/>
        </w:rPr>
      </w:pPr>
      <w:bookmarkStart w:id="0" w:name="_GoBack"/>
      <w:bookmarkEnd w:id="0"/>
      <w:r w:rsidRPr="001343F6">
        <w:rPr>
          <w:szCs w:val="28"/>
        </w:rPr>
        <w:t>МИНИСТЕРСТВО ОБРАЗОВАНИЯ РЕСПУБЛИКИ БЕЛАРУСЬ</w:t>
      </w:r>
    </w:p>
    <w:p w:rsidR="00353F7E" w:rsidRPr="001343F6" w:rsidRDefault="00311491" w:rsidP="001A30A4">
      <w:pPr>
        <w:widowControl w:val="0"/>
        <w:shd w:val="clear" w:color="auto" w:fill="FFFFFF"/>
        <w:tabs>
          <w:tab w:val="left" w:pos="9180"/>
        </w:tabs>
        <w:suppressAutoHyphens/>
        <w:spacing w:line="264" w:lineRule="auto"/>
        <w:jc w:val="center"/>
        <w:rPr>
          <w:szCs w:val="28"/>
        </w:rPr>
      </w:pPr>
      <w:r w:rsidRPr="001343F6">
        <w:rPr>
          <w:szCs w:val="28"/>
        </w:rPr>
        <w:t>УЧРЕЖДЕНИЕ ОБРАЗОВАНИЯ «ВИТЕБСКИЙ ГОСУДАРСТВЕННЫЙ ТЕХНОЛОГИЧЕСКИЙ УНИВЕРСИТЕТ»</w:t>
      </w:r>
    </w:p>
    <w:p w:rsidR="005C6E5D" w:rsidRPr="001343F6" w:rsidRDefault="00A1549B" w:rsidP="001A30A4">
      <w:pPr>
        <w:widowControl w:val="0"/>
        <w:shd w:val="clear" w:color="auto" w:fill="FFFFFF"/>
        <w:tabs>
          <w:tab w:val="left" w:pos="9180"/>
        </w:tabs>
        <w:suppressAutoHyphens/>
        <w:spacing w:line="264" w:lineRule="auto"/>
        <w:jc w:val="center"/>
        <w:rPr>
          <w:szCs w:val="28"/>
        </w:rPr>
      </w:pPr>
      <w:r w:rsidRPr="001343F6">
        <w:rPr>
          <w:szCs w:val="28"/>
        </w:rPr>
        <w:t>ФАКУЛЬТЕТ ПОВЫШЕНИЯ КВАЛИФИКАЦИИ</w:t>
      </w:r>
    </w:p>
    <w:p w:rsidR="00CE405A" w:rsidRPr="001343F6" w:rsidRDefault="00A1549B" w:rsidP="001A30A4">
      <w:pPr>
        <w:widowControl w:val="0"/>
        <w:shd w:val="clear" w:color="auto" w:fill="FFFFFF"/>
        <w:tabs>
          <w:tab w:val="left" w:pos="9180"/>
        </w:tabs>
        <w:suppressAutoHyphens/>
        <w:spacing w:line="264" w:lineRule="auto"/>
        <w:jc w:val="center"/>
        <w:rPr>
          <w:szCs w:val="28"/>
        </w:rPr>
      </w:pPr>
      <w:r w:rsidRPr="001343F6">
        <w:rPr>
          <w:szCs w:val="28"/>
        </w:rPr>
        <w:t>И ПЕРЕПОДГОТОВКИ КАДРОВ</w:t>
      </w:r>
    </w:p>
    <w:p w:rsidR="00353F7E" w:rsidRPr="001343F6" w:rsidRDefault="00353F7E" w:rsidP="001A30A4">
      <w:pPr>
        <w:widowControl w:val="0"/>
        <w:shd w:val="clear" w:color="auto" w:fill="FFFFFF"/>
        <w:tabs>
          <w:tab w:val="left" w:pos="9180"/>
        </w:tabs>
        <w:suppressAutoHyphens/>
        <w:spacing w:line="264" w:lineRule="auto"/>
        <w:jc w:val="center"/>
        <w:rPr>
          <w:b/>
          <w:bCs/>
          <w:i/>
          <w:iCs/>
          <w:szCs w:val="28"/>
        </w:rPr>
      </w:pPr>
    </w:p>
    <w:p w:rsidR="00353F7E" w:rsidRPr="001343F6" w:rsidRDefault="00353F7E" w:rsidP="00311491">
      <w:pPr>
        <w:widowControl w:val="0"/>
        <w:shd w:val="clear" w:color="auto" w:fill="FFFFFF"/>
        <w:tabs>
          <w:tab w:val="left" w:pos="9180"/>
        </w:tabs>
        <w:suppressAutoHyphens/>
        <w:spacing w:line="264" w:lineRule="auto"/>
        <w:rPr>
          <w:b/>
          <w:bCs/>
          <w:i/>
          <w:iCs/>
          <w:szCs w:val="28"/>
        </w:rPr>
      </w:pPr>
    </w:p>
    <w:p w:rsidR="00353F7E" w:rsidRPr="001343F6" w:rsidRDefault="00353F7E" w:rsidP="001A30A4">
      <w:pPr>
        <w:widowControl w:val="0"/>
        <w:shd w:val="clear" w:color="auto" w:fill="FFFFFF"/>
        <w:tabs>
          <w:tab w:val="left" w:pos="9180"/>
        </w:tabs>
        <w:suppressAutoHyphens/>
        <w:spacing w:line="264" w:lineRule="auto"/>
        <w:jc w:val="center"/>
        <w:rPr>
          <w:b/>
          <w:bCs/>
          <w:i/>
          <w:iCs/>
          <w:szCs w:val="28"/>
        </w:rPr>
      </w:pPr>
    </w:p>
    <w:p w:rsidR="00353F7E" w:rsidRPr="001343F6" w:rsidRDefault="00353F7E" w:rsidP="001A30A4">
      <w:pPr>
        <w:widowControl w:val="0"/>
        <w:shd w:val="clear" w:color="auto" w:fill="FFFFFF"/>
        <w:tabs>
          <w:tab w:val="left" w:pos="9180"/>
        </w:tabs>
        <w:suppressAutoHyphens/>
        <w:spacing w:line="264" w:lineRule="auto"/>
        <w:jc w:val="center"/>
        <w:rPr>
          <w:b/>
          <w:bCs/>
          <w:i/>
          <w:iCs/>
          <w:szCs w:val="28"/>
        </w:rPr>
      </w:pPr>
    </w:p>
    <w:p w:rsidR="00353F7E" w:rsidRPr="001343F6" w:rsidRDefault="00DE43D4" w:rsidP="001A30A4">
      <w:pPr>
        <w:widowControl w:val="0"/>
        <w:shd w:val="clear" w:color="auto" w:fill="FFFFFF"/>
        <w:tabs>
          <w:tab w:val="left" w:pos="9180"/>
        </w:tabs>
        <w:suppressAutoHyphens/>
        <w:spacing w:line="264" w:lineRule="auto"/>
        <w:jc w:val="center"/>
        <w:rPr>
          <w:bCs/>
          <w:iCs/>
          <w:szCs w:val="28"/>
        </w:rPr>
      </w:pPr>
      <w:r w:rsidRPr="001343F6">
        <w:rPr>
          <w:bCs/>
          <w:iCs/>
          <w:szCs w:val="28"/>
        </w:rPr>
        <w:t>ЛАВРИНЕНКО А.Р.</w:t>
      </w:r>
    </w:p>
    <w:p w:rsidR="00353F7E" w:rsidRPr="001343F6" w:rsidRDefault="00353F7E" w:rsidP="001A30A4">
      <w:pPr>
        <w:widowControl w:val="0"/>
        <w:shd w:val="clear" w:color="auto" w:fill="FFFFFF"/>
        <w:tabs>
          <w:tab w:val="left" w:pos="9180"/>
        </w:tabs>
        <w:suppressAutoHyphens/>
        <w:spacing w:line="264" w:lineRule="auto"/>
        <w:jc w:val="center"/>
        <w:rPr>
          <w:b/>
          <w:bCs/>
          <w:i/>
          <w:iCs/>
          <w:szCs w:val="28"/>
        </w:rPr>
      </w:pPr>
    </w:p>
    <w:p w:rsidR="00353F7E" w:rsidRPr="001343F6" w:rsidRDefault="00353F7E" w:rsidP="001A30A4">
      <w:pPr>
        <w:widowControl w:val="0"/>
        <w:shd w:val="clear" w:color="auto" w:fill="FFFFFF"/>
        <w:tabs>
          <w:tab w:val="left" w:pos="9180"/>
        </w:tabs>
        <w:suppressAutoHyphens/>
        <w:spacing w:line="264" w:lineRule="auto"/>
        <w:jc w:val="center"/>
        <w:rPr>
          <w:b/>
          <w:bCs/>
          <w:i/>
          <w:iCs/>
          <w:szCs w:val="28"/>
        </w:rPr>
      </w:pPr>
    </w:p>
    <w:p w:rsidR="00353F7E" w:rsidRPr="001343F6" w:rsidRDefault="00353F7E" w:rsidP="001A30A4">
      <w:pPr>
        <w:widowControl w:val="0"/>
        <w:shd w:val="clear" w:color="auto" w:fill="FFFFFF"/>
        <w:tabs>
          <w:tab w:val="left" w:pos="9180"/>
        </w:tabs>
        <w:suppressAutoHyphens/>
        <w:spacing w:line="264" w:lineRule="auto"/>
        <w:jc w:val="center"/>
        <w:rPr>
          <w:b/>
          <w:bCs/>
          <w:i/>
          <w:iCs/>
          <w:szCs w:val="28"/>
        </w:rPr>
      </w:pPr>
    </w:p>
    <w:p w:rsidR="00353F7E" w:rsidRPr="001343F6" w:rsidRDefault="00353F7E" w:rsidP="001A30A4">
      <w:pPr>
        <w:widowControl w:val="0"/>
        <w:shd w:val="clear" w:color="auto" w:fill="FFFFFF"/>
        <w:tabs>
          <w:tab w:val="left" w:pos="9180"/>
        </w:tabs>
        <w:suppressAutoHyphens/>
        <w:spacing w:line="264" w:lineRule="auto"/>
        <w:jc w:val="center"/>
        <w:rPr>
          <w:b/>
          <w:bCs/>
          <w:i/>
          <w:iCs/>
          <w:szCs w:val="28"/>
        </w:rPr>
      </w:pPr>
    </w:p>
    <w:p w:rsidR="00353F7E" w:rsidRPr="001343F6" w:rsidRDefault="00353F7E" w:rsidP="001A30A4">
      <w:pPr>
        <w:widowControl w:val="0"/>
        <w:shd w:val="clear" w:color="auto" w:fill="FFFFFF"/>
        <w:tabs>
          <w:tab w:val="left" w:pos="9180"/>
        </w:tabs>
        <w:suppressAutoHyphens/>
        <w:spacing w:line="264" w:lineRule="auto"/>
        <w:jc w:val="center"/>
        <w:rPr>
          <w:b/>
          <w:bCs/>
          <w:i/>
          <w:iCs/>
          <w:szCs w:val="28"/>
        </w:rPr>
      </w:pPr>
    </w:p>
    <w:p w:rsidR="00353F7E" w:rsidRPr="001343F6" w:rsidRDefault="00353F7E" w:rsidP="001A30A4">
      <w:pPr>
        <w:widowControl w:val="0"/>
        <w:shd w:val="clear" w:color="auto" w:fill="FFFFFF"/>
        <w:tabs>
          <w:tab w:val="left" w:pos="9180"/>
        </w:tabs>
        <w:suppressAutoHyphens/>
        <w:spacing w:line="264" w:lineRule="auto"/>
        <w:jc w:val="center"/>
        <w:rPr>
          <w:b/>
          <w:bCs/>
          <w:i/>
          <w:iCs/>
          <w:szCs w:val="28"/>
        </w:rPr>
      </w:pPr>
    </w:p>
    <w:p w:rsidR="00353F7E" w:rsidRPr="001343F6" w:rsidRDefault="00353F7E" w:rsidP="001A30A4">
      <w:pPr>
        <w:widowControl w:val="0"/>
        <w:shd w:val="clear" w:color="auto" w:fill="FFFFFF"/>
        <w:tabs>
          <w:tab w:val="left" w:pos="9180"/>
        </w:tabs>
        <w:suppressAutoHyphens/>
        <w:spacing w:line="264" w:lineRule="auto"/>
        <w:jc w:val="center"/>
        <w:rPr>
          <w:b/>
          <w:bCs/>
          <w:i/>
          <w:iCs/>
          <w:szCs w:val="28"/>
        </w:rPr>
      </w:pPr>
    </w:p>
    <w:p w:rsidR="00353F7E" w:rsidRPr="00AF3F04" w:rsidRDefault="00353F7E" w:rsidP="001A30A4">
      <w:pPr>
        <w:widowControl w:val="0"/>
        <w:shd w:val="clear" w:color="auto" w:fill="FFFFFF"/>
        <w:tabs>
          <w:tab w:val="left" w:pos="9180"/>
        </w:tabs>
        <w:suppressAutoHyphens/>
        <w:spacing w:line="264" w:lineRule="auto"/>
        <w:jc w:val="center"/>
        <w:rPr>
          <w:b/>
          <w:bCs/>
          <w:sz w:val="32"/>
          <w:szCs w:val="32"/>
        </w:rPr>
      </w:pPr>
      <w:r w:rsidRPr="00AF3F04">
        <w:rPr>
          <w:b/>
          <w:bCs/>
          <w:sz w:val="32"/>
          <w:szCs w:val="32"/>
        </w:rPr>
        <w:t xml:space="preserve">МЕТОДИЧЕСКИЕ </w:t>
      </w:r>
      <w:r w:rsidR="00311491" w:rsidRPr="00AF3F04">
        <w:rPr>
          <w:b/>
          <w:bCs/>
          <w:sz w:val="32"/>
          <w:szCs w:val="32"/>
        </w:rPr>
        <w:t>РЕКОМЕНДАЦИИ</w:t>
      </w:r>
    </w:p>
    <w:p w:rsidR="00311491" w:rsidRPr="001343F6" w:rsidRDefault="00AF3F04" w:rsidP="001A30A4">
      <w:pPr>
        <w:widowControl w:val="0"/>
        <w:shd w:val="clear" w:color="auto" w:fill="FFFFFF"/>
        <w:tabs>
          <w:tab w:val="left" w:pos="9180"/>
        </w:tabs>
        <w:suppressAutoHyphens/>
        <w:spacing w:line="264" w:lineRule="auto"/>
        <w:jc w:val="center"/>
        <w:rPr>
          <w:b/>
          <w:bCs/>
          <w:szCs w:val="28"/>
        </w:rPr>
      </w:pPr>
      <w:r w:rsidRPr="00AF3F04">
        <w:rPr>
          <w:b/>
          <w:bCs/>
          <w:sz w:val="32"/>
          <w:szCs w:val="28"/>
        </w:rPr>
        <w:t>ПО ВЫПОЛНЕНИЮ РЕФЕРАТА</w:t>
      </w:r>
    </w:p>
    <w:p w:rsidR="00AF3F04" w:rsidRDefault="001343F6" w:rsidP="001A30A4">
      <w:pPr>
        <w:widowControl w:val="0"/>
        <w:shd w:val="clear" w:color="auto" w:fill="FFFFFF"/>
        <w:tabs>
          <w:tab w:val="left" w:pos="9180"/>
        </w:tabs>
        <w:suppressAutoHyphens/>
        <w:spacing w:line="264" w:lineRule="auto"/>
        <w:jc w:val="center"/>
        <w:rPr>
          <w:bCs/>
          <w:szCs w:val="28"/>
        </w:rPr>
      </w:pPr>
      <w:r w:rsidRPr="00AF3F04">
        <w:rPr>
          <w:bCs/>
          <w:szCs w:val="28"/>
        </w:rPr>
        <w:t xml:space="preserve">для </w:t>
      </w:r>
      <w:r w:rsidR="00311491" w:rsidRPr="00AF3F04">
        <w:rPr>
          <w:bCs/>
          <w:szCs w:val="28"/>
        </w:rPr>
        <w:t>слушател</w:t>
      </w:r>
      <w:r w:rsidRPr="00AF3F04">
        <w:rPr>
          <w:bCs/>
          <w:szCs w:val="28"/>
        </w:rPr>
        <w:t>ей</w:t>
      </w:r>
      <w:r w:rsidR="00311491" w:rsidRPr="00AF3F04">
        <w:rPr>
          <w:bCs/>
          <w:szCs w:val="28"/>
        </w:rPr>
        <w:t xml:space="preserve"> образовательных программ переподготовки</w:t>
      </w:r>
    </w:p>
    <w:p w:rsidR="00311491" w:rsidRPr="00AF3F04" w:rsidRDefault="00311491" w:rsidP="001A30A4">
      <w:pPr>
        <w:widowControl w:val="0"/>
        <w:shd w:val="clear" w:color="auto" w:fill="FFFFFF"/>
        <w:tabs>
          <w:tab w:val="left" w:pos="9180"/>
        </w:tabs>
        <w:suppressAutoHyphens/>
        <w:spacing w:line="264" w:lineRule="auto"/>
        <w:jc w:val="center"/>
        <w:rPr>
          <w:bCs/>
          <w:szCs w:val="28"/>
        </w:rPr>
      </w:pPr>
      <w:r w:rsidRPr="00AF3F04">
        <w:rPr>
          <w:bCs/>
          <w:szCs w:val="28"/>
        </w:rPr>
        <w:t>руководящих работников и специалистов</w:t>
      </w:r>
    </w:p>
    <w:p w:rsidR="00353F7E" w:rsidRPr="001343F6" w:rsidRDefault="00353F7E" w:rsidP="001A30A4">
      <w:pPr>
        <w:widowControl w:val="0"/>
        <w:shd w:val="clear" w:color="auto" w:fill="FFFFFF"/>
        <w:suppressAutoHyphens/>
        <w:spacing w:line="264" w:lineRule="auto"/>
        <w:jc w:val="center"/>
        <w:rPr>
          <w:szCs w:val="28"/>
        </w:rPr>
      </w:pPr>
    </w:p>
    <w:p w:rsidR="00353F7E" w:rsidRPr="001343F6" w:rsidRDefault="00353F7E" w:rsidP="001A30A4">
      <w:pPr>
        <w:widowControl w:val="0"/>
        <w:shd w:val="clear" w:color="auto" w:fill="FFFFFF"/>
        <w:suppressAutoHyphens/>
        <w:spacing w:line="264" w:lineRule="auto"/>
        <w:jc w:val="center"/>
        <w:rPr>
          <w:szCs w:val="28"/>
        </w:rPr>
      </w:pPr>
    </w:p>
    <w:p w:rsidR="00353F7E" w:rsidRPr="001343F6" w:rsidRDefault="00353F7E" w:rsidP="001A30A4">
      <w:pPr>
        <w:widowControl w:val="0"/>
        <w:shd w:val="clear" w:color="auto" w:fill="FFFFFF"/>
        <w:suppressAutoHyphens/>
        <w:spacing w:line="264" w:lineRule="auto"/>
        <w:jc w:val="center"/>
        <w:rPr>
          <w:szCs w:val="28"/>
        </w:rPr>
      </w:pPr>
    </w:p>
    <w:p w:rsidR="005C6E5D" w:rsidRPr="001343F6" w:rsidRDefault="005C6E5D" w:rsidP="001A30A4">
      <w:pPr>
        <w:widowControl w:val="0"/>
        <w:shd w:val="clear" w:color="auto" w:fill="FFFFFF"/>
        <w:suppressAutoHyphens/>
        <w:spacing w:line="264" w:lineRule="auto"/>
        <w:jc w:val="center"/>
        <w:rPr>
          <w:szCs w:val="28"/>
        </w:rPr>
      </w:pPr>
    </w:p>
    <w:p w:rsidR="005C6E5D" w:rsidRPr="001343F6" w:rsidRDefault="005C6E5D" w:rsidP="001A30A4">
      <w:pPr>
        <w:widowControl w:val="0"/>
        <w:shd w:val="clear" w:color="auto" w:fill="FFFFFF"/>
        <w:suppressAutoHyphens/>
        <w:spacing w:line="264" w:lineRule="auto"/>
        <w:jc w:val="center"/>
        <w:rPr>
          <w:szCs w:val="28"/>
        </w:rPr>
      </w:pPr>
    </w:p>
    <w:p w:rsidR="00353F7E" w:rsidRPr="001343F6" w:rsidRDefault="00353F7E" w:rsidP="001A30A4">
      <w:pPr>
        <w:widowControl w:val="0"/>
        <w:shd w:val="clear" w:color="auto" w:fill="FFFFFF"/>
        <w:suppressAutoHyphens/>
        <w:spacing w:line="264" w:lineRule="auto"/>
        <w:jc w:val="center"/>
        <w:rPr>
          <w:szCs w:val="28"/>
        </w:rPr>
      </w:pPr>
    </w:p>
    <w:p w:rsidR="00353F7E" w:rsidRPr="001343F6" w:rsidRDefault="00353F7E" w:rsidP="001A30A4">
      <w:pPr>
        <w:widowControl w:val="0"/>
        <w:shd w:val="clear" w:color="auto" w:fill="FFFFFF"/>
        <w:suppressAutoHyphens/>
        <w:spacing w:line="264" w:lineRule="auto"/>
        <w:jc w:val="center"/>
        <w:rPr>
          <w:szCs w:val="28"/>
        </w:rPr>
      </w:pPr>
    </w:p>
    <w:p w:rsidR="0098401A" w:rsidRPr="001343F6" w:rsidRDefault="0098401A" w:rsidP="001A30A4">
      <w:pPr>
        <w:widowControl w:val="0"/>
        <w:shd w:val="clear" w:color="auto" w:fill="FFFFFF"/>
        <w:suppressAutoHyphens/>
        <w:spacing w:line="264" w:lineRule="auto"/>
        <w:jc w:val="center"/>
        <w:rPr>
          <w:szCs w:val="28"/>
        </w:rPr>
      </w:pPr>
    </w:p>
    <w:p w:rsidR="0098401A" w:rsidRPr="001343F6" w:rsidRDefault="0098401A" w:rsidP="001A30A4">
      <w:pPr>
        <w:widowControl w:val="0"/>
        <w:shd w:val="clear" w:color="auto" w:fill="FFFFFF"/>
        <w:suppressAutoHyphens/>
        <w:spacing w:line="264" w:lineRule="auto"/>
        <w:jc w:val="center"/>
        <w:rPr>
          <w:szCs w:val="28"/>
        </w:rPr>
      </w:pPr>
    </w:p>
    <w:p w:rsidR="0098401A" w:rsidRPr="001343F6" w:rsidRDefault="0098401A" w:rsidP="001A30A4">
      <w:pPr>
        <w:widowControl w:val="0"/>
        <w:shd w:val="clear" w:color="auto" w:fill="FFFFFF"/>
        <w:suppressAutoHyphens/>
        <w:spacing w:line="264" w:lineRule="auto"/>
        <w:jc w:val="center"/>
        <w:rPr>
          <w:szCs w:val="28"/>
        </w:rPr>
      </w:pPr>
    </w:p>
    <w:p w:rsidR="0098401A" w:rsidRPr="001343F6" w:rsidRDefault="0098401A" w:rsidP="001A30A4">
      <w:pPr>
        <w:widowControl w:val="0"/>
        <w:shd w:val="clear" w:color="auto" w:fill="FFFFFF"/>
        <w:suppressAutoHyphens/>
        <w:spacing w:line="264" w:lineRule="auto"/>
        <w:jc w:val="center"/>
        <w:rPr>
          <w:szCs w:val="28"/>
        </w:rPr>
      </w:pPr>
    </w:p>
    <w:p w:rsidR="00D8365C" w:rsidRPr="001343F6" w:rsidRDefault="00D8365C" w:rsidP="001A30A4">
      <w:pPr>
        <w:widowControl w:val="0"/>
        <w:shd w:val="clear" w:color="auto" w:fill="FFFFFF"/>
        <w:suppressAutoHyphens/>
        <w:spacing w:line="264" w:lineRule="auto"/>
        <w:jc w:val="center"/>
        <w:rPr>
          <w:szCs w:val="28"/>
        </w:rPr>
      </w:pPr>
    </w:p>
    <w:p w:rsidR="0093083F" w:rsidRPr="001343F6" w:rsidRDefault="0093083F" w:rsidP="001A30A4">
      <w:pPr>
        <w:widowControl w:val="0"/>
        <w:shd w:val="clear" w:color="auto" w:fill="FFFFFF"/>
        <w:suppressAutoHyphens/>
        <w:spacing w:line="264" w:lineRule="auto"/>
        <w:jc w:val="center"/>
        <w:rPr>
          <w:szCs w:val="28"/>
        </w:rPr>
      </w:pPr>
    </w:p>
    <w:p w:rsidR="0093083F" w:rsidRPr="001343F6" w:rsidRDefault="0093083F" w:rsidP="001A30A4">
      <w:pPr>
        <w:widowControl w:val="0"/>
        <w:shd w:val="clear" w:color="auto" w:fill="FFFFFF"/>
        <w:suppressAutoHyphens/>
        <w:spacing w:line="264" w:lineRule="auto"/>
        <w:jc w:val="center"/>
        <w:rPr>
          <w:szCs w:val="28"/>
        </w:rPr>
      </w:pPr>
    </w:p>
    <w:p w:rsidR="00311491" w:rsidRPr="001343F6" w:rsidRDefault="00311491" w:rsidP="001A30A4">
      <w:pPr>
        <w:widowControl w:val="0"/>
        <w:shd w:val="clear" w:color="auto" w:fill="FFFFFF"/>
        <w:suppressAutoHyphens/>
        <w:spacing w:line="264" w:lineRule="auto"/>
        <w:jc w:val="center"/>
        <w:rPr>
          <w:szCs w:val="28"/>
        </w:rPr>
      </w:pPr>
    </w:p>
    <w:p w:rsidR="00D8365C" w:rsidRPr="001343F6" w:rsidRDefault="00D8365C" w:rsidP="001A30A4">
      <w:pPr>
        <w:widowControl w:val="0"/>
        <w:shd w:val="clear" w:color="auto" w:fill="FFFFFF"/>
        <w:suppressAutoHyphens/>
        <w:spacing w:line="264" w:lineRule="auto"/>
        <w:jc w:val="center"/>
        <w:rPr>
          <w:szCs w:val="28"/>
        </w:rPr>
      </w:pPr>
    </w:p>
    <w:p w:rsidR="00D8365C" w:rsidRPr="001343F6" w:rsidRDefault="00D8365C" w:rsidP="001A30A4">
      <w:pPr>
        <w:widowControl w:val="0"/>
        <w:shd w:val="clear" w:color="auto" w:fill="FFFFFF"/>
        <w:suppressAutoHyphens/>
        <w:spacing w:line="264" w:lineRule="auto"/>
        <w:jc w:val="center"/>
        <w:rPr>
          <w:szCs w:val="28"/>
        </w:rPr>
      </w:pPr>
    </w:p>
    <w:p w:rsidR="00D8365C" w:rsidRPr="001343F6" w:rsidRDefault="00D8365C" w:rsidP="001A30A4">
      <w:pPr>
        <w:widowControl w:val="0"/>
        <w:shd w:val="clear" w:color="auto" w:fill="FFFFFF"/>
        <w:suppressAutoHyphens/>
        <w:spacing w:line="264" w:lineRule="auto"/>
        <w:jc w:val="center"/>
        <w:rPr>
          <w:szCs w:val="28"/>
        </w:rPr>
      </w:pPr>
    </w:p>
    <w:p w:rsidR="00353F7E" w:rsidRPr="001343F6" w:rsidRDefault="0002465E" w:rsidP="001A30A4">
      <w:pPr>
        <w:widowControl w:val="0"/>
        <w:shd w:val="clear" w:color="auto" w:fill="FFFFFF"/>
        <w:suppressAutoHyphens/>
        <w:spacing w:line="264" w:lineRule="auto"/>
        <w:jc w:val="center"/>
        <w:rPr>
          <w:szCs w:val="28"/>
        </w:rPr>
      </w:pPr>
      <w:r w:rsidRPr="001343F6">
        <w:rPr>
          <w:szCs w:val="28"/>
        </w:rPr>
        <w:t>Витебск</w:t>
      </w:r>
      <w:r w:rsidR="00353F7E" w:rsidRPr="001343F6">
        <w:rPr>
          <w:szCs w:val="28"/>
        </w:rPr>
        <w:t xml:space="preserve"> 20</w:t>
      </w:r>
      <w:r w:rsidR="004E0F67" w:rsidRPr="001343F6">
        <w:rPr>
          <w:szCs w:val="28"/>
        </w:rPr>
        <w:t>2</w:t>
      </w:r>
      <w:r w:rsidR="00311491" w:rsidRPr="001343F6">
        <w:rPr>
          <w:szCs w:val="28"/>
        </w:rPr>
        <w:t>4</w:t>
      </w:r>
    </w:p>
    <w:p w:rsidR="00353F7E" w:rsidRPr="001343F6" w:rsidRDefault="00353F7E" w:rsidP="00823FA9">
      <w:pPr>
        <w:widowControl w:val="0"/>
        <w:shd w:val="clear" w:color="auto" w:fill="FFFFFF"/>
        <w:suppressAutoHyphens/>
        <w:spacing w:line="264" w:lineRule="auto"/>
        <w:ind w:firstLine="709"/>
        <w:jc w:val="center"/>
        <w:rPr>
          <w:szCs w:val="28"/>
        </w:rPr>
        <w:sectPr w:rsidR="00353F7E" w:rsidRPr="001343F6" w:rsidSect="00311491">
          <w:headerReference w:type="even" r:id="rId11"/>
          <w:headerReference w:type="default" r:id="rId12"/>
          <w:pgSz w:w="11909" w:h="16834" w:code="9"/>
          <w:pgMar w:top="1134" w:right="425" w:bottom="1134" w:left="1418" w:header="709" w:footer="720" w:gutter="0"/>
          <w:cols w:space="60"/>
          <w:noEndnote/>
          <w:titlePg/>
        </w:sectPr>
      </w:pPr>
    </w:p>
    <w:p w:rsidR="00353F7E" w:rsidRPr="001343F6" w:rsidRDefault="00353F7E" w:rsidP="00F37471">
      <w:pPr>
        <w:pStyle w:val="af"/>
        <w:numPr>
          <w:ilvl w:val="0"/>
          <w:numId w:val="14"/>
        </w:numPr>
        <w:shd w:val="clear" w:color="auto" w:fill="FFFFFF"/>
        <w:tabs>
          <w:tab w:val="left" w:pos="426"/>
        </w:tabs>
        <w:rPr>
          <w:b/>
          <w:bCs/>
          <w:szCs w:val="28"/>
        </w:rPr>
      </w:pPr>
      <w:r w:rsidRPr="001343F6">
        <w:rPr>
          <w:b/>
          <w:bCs/>
          <w:szCs w:val="28"/>
        </w:rPr>
        <w:lastRenderedPageBreak/>
        <w:t xml:space="preserve">ЦЕЛЬ И ЗАДАЧИ </w:t>
      </w:r>
      <w:r w:rsidR="0098401A" w:rsidRPr="001343F6">
        <w:rPr>
          <w:b/>
          <w:bCs/>
          <w:szCs w:val="28"/>
        </w:rPr>
        <w:t>РЕФЕРАТА</w:t>
      </w:r>
    </w:p>
    <w:p w:rsidR="005130E9" w:rsidRPr="001343F6" w:rsidRDefault="005130E9" w:rsidP="00823FA9">
      <w:pPr>
        <w:widowControl w:val="0"/>
        <w:shd w:val="clear" w:color="auto" w:fill="FFFFFF"/>
        <w:suppressAutoHyphens/>
        <w:ind w:firstLine="709"/>
        <w:jc w:val="center"/>
        <w:rPr>
          <w:szCs w:val="28"/>
        </w:rPr>
      </w:pPr>
    </w:p>
    <w:p w:rsidR="00311491" w:rsidRPr="001343F6" w:rsidRDefault="00311491" w:rsidP="0098401A">
      <w:pPr>
        <w:widowControl w:val="0"/>
        <w:shd w:val="clear" w:color="auto" w:fill="FFFFFF"/>
        <w:suppressAutoHyphens/>
        <w:ind w:firstLine="709"/>
        <w:jc w:val="both"/>
        <w:rPr>
          <w:szCs w:val="28"/>
        </w:rPr>
      </w:pPr>
      <w:r w:rsidRPr="001343F6">
        <w:rPr>
          <w:szCs w:val="28"/>
        </w:rPr>
        <w:t>Реферат (от латинского refero – докладываю, сообщаю) – форма самостоятельной работы слушателя и форма промежуточно</w:t>
      </w:r>
      <w:r w:rsidR="00CF5950">
        <w:rPr>
          <w:szCs w:val="28"/>
        </w:rPr>
        <w:t>й</w:t>
      </w:r>
      <w:r w:rsidRPr="001343F6">
        <w:rPr>
          <w:szCs w:val="28"/>
        </w:rPr>
        <w:t xml:space="preserve"> </w:t>
      </w:r>
      <w:r w:rsidR="00CF5950">
        <w:rPr>
          <w:szCs w:val="28"/>
        </w:rPr>
        <w:t>аттестации</w:t>
      </w:r>
      <w:r w:rsidRPr="001343F6">
        <w:rPr>
          <w:szCs w:val="28"/>
        </w:rPr>
        <w:t>, в которой приводится самостоятельное письменное изложение определенной темы (проблемы) на основании изучения и оценки различных источников информации.</w:t>
      </w:r>
    </w:p>
    <w:p w:rsidR="00F37471" w:rsidRPr="001343F6" w:rsidRDefault="00F37471" w:rsidP="0098401A">
      <w:pPr>
        <w:widowControl w:val="0"/>
        <w:shd w:val="clear" w:color="auto" w:fill="FFFFFF"/>
        <w:suppressAutoHyphens/>
        <w:ind w:firstLine="709"/>
        <w:jc w:val="both"/>
        <w:rPr>
          <w:szCs w:val="28"/>
        </w:rPr>
      </w:pPr>
      <w:r w:rsidRPr="001343F6">
        <w:rPr>
          <w:szCs w:val="28"/>
        </w:rPr>
        <w:t xml:space="preserve">Цель выполнения реферата – продемонстрировать умение слушателя ориентироваться в существующих подходах к исследованию выбранной темы, уметь применять современные источники информации, анализировать, обобщать и систематизировать </w:t>
      </w:r>
      <w:r w:rsidR="00441E5D">
        <w:rPr>
          <w:szCs w:val="28"/>
        </w:rPr>
        <w:t>материал</w:t>
      </w:r>
      <w:r w:rsidRPr="001343F6">
        <w:rPr>
          <w:szCs w:val="28"/>
        </w:rPr>
        <w:t>.</w:t>
      </w:r>
    </w:p>
    <w:p w:rsidR="0093083F" w:rsidRPr="001343F6" w:rsidRDefault="00AC2238" w:rsidP="0093083F">
      <w:pPr>
        <w:pStyle w:val="a9"/>
        <w:spacing w:before="0" w:beforeAutospacing="0" w:after="0" w:afterAutospacing="0"/>
        <w:ind w:firstLine="706"/>
        <w:rPr>
          <w:rFonts w:ascii="Times New Roman" w:hAnsi="Times New Roman"/>
          <w:color w:val="auto"/>
          <w:sz w:val="28"/>
          <w:szCs w:val="28"/>
        </w:rPr>
      </w:pPr>
      <w:r w:rsidRPr="001343F6">
        <w:rPr>
          <w:rFonts w:ascii="Times New Roman" w:hAnsi="Times New Roman"/>
          <w:color w:val="auto"/>
          <w:sz w:val="28"/>
          <w:szCs w:val="28"/>
        </w:rPr>
        <w:t>Задачи</w:t>
      </w:r>
      <w:r w:rsidR="0093083F" w:rsidRPr="001343F6">
        <w:rPr>
          <w:rFonts w:ascii="Times New Roman" w:hAnsi="Times New Roman"/>
          <w:color w:val="auto"/>
          <w:sz w:val="28"/>
          <w:szCs w:val="28"/>
        </w:rPr>
        <w:t xml:space="preserve"> выполнения реферата:</w:t>
      </w:r>
    </w:p>
    <w:p w:rsidR="0093083F" w:rsidRPr="001343F6" w:rsidRDefault="0093083F" w:rsidP="0093083F">
      <w:pPr>
        <w:pStyle w:val="a9"/>
        <w:numPr>
          <w:ilvl w:val="0"/>
          <w:numId w:val="13"/>
        </w:numPr>
        <w:tabs>
          <w:tab w:val="clear" w:pos="1066"/>
          <w:tab w:val="num" w:pos="1134"/>
        </w:tabs>
        <w:spacing w:before="0" w:beforeAutospacing="0" w:after="0" w:afterAutospacing="0"/>
        <w:ind w:left="0" w:firstLine="706"/>
        <w:rPr>
          <w:rFonts w:ascii="Times New Roman" w:hAnsi="Times New Roman"/>
          <w:color w:val="auto"/>
          <w:sz w:val="28"/>
          <w:szCs w:val="28"/>
        </w:rPr>
      </w:pPr>
      <w:r w:rsidRPr="001343F6">
        <w:rPr>
          <w:rFonts w:ascii="Times New Roman" w:hAnsi="Times New Roman"/>
          <w:color w:val="auto"/>
          <w:sz w:val="28"/>
          <w:szCs w:val="28"/>
        </w:rPr>
        <w:t>более углубленное изучение отдельных тем дисциплины;</w:t>
      </w:r>
    </w:p>
    <w:p w:rsidR="0093083F" w:rsidRPr="001343F6" w:rsidRDefault="0093083F" w:rsidP="0093083F">
      <w:pPr>
        <w:pStyle w:val="a9"/>
        <w:numPr>
          <w:ilvl w:val="0"/>
          <w:numId w:val="13"/>
        </w:numPr>
        <w:tabs>
          <w:tab w:val="clear" w:pos="1066"/>
          <w:tab w:val="num" w:pos="1134"/>
        </w:tabs>
        <w:spacing w:before="0" w:beforeAutospacing="0" w:after="0" w:afterAutospacing="0"/>
        <w:ind w:left="0" w:firstLine="706"/>
        <w:rPr>
          <w:rFonts w:ascii="Times New Roman" w:hAnsi="Times New Roman"/>
          <w:color w:val="auto"/>
          <w:sz w:val="28"/>
          <w:szCs w:val="28"/>
        </w:rPr>
      </w:pPr>
      <w:r w:rsidRPr="001343F6">
        <w:rPr>
          <w:rFonts w:ascii="Times New Roman" w:hAnsi="Times New Roman"/>
          <w:color w:val="auto"/>
          <w:sz w:val="28"/>
          <w:szCs w:val="28"/>
        </w:rPr>
        <w:t>развитие навыков самостоятельной работы, поиска необходимой литературы по теме реферата;</w:t>
      </w:r>
    </w:p>
    <w:p w:rsidR="0093083F" w:rsidRPr="001343F6" w:rsidRDefault="0093083F" w:rsidP="0093083F">
      <w:pPr>
        <w:pStyle w:val="a9"/>
        <w:numPr>
          <w:ilvl w:val="0"/>
          <w:numId w:val="13"/>
        </w:numPr>
        <w:tabs>
          <w:tab w:val="clear" w:pos="1066"/>
          <w:tab w:val="num" w:pos="1134"/>
        </w:tabs>
        <w:spacing w:before="0" w:beforeAutospacing="0" w:after="0" w:afterAutospacing="0"/>
        <w:ind w:left="0" w:firstLine="706"/>
        <w:rPr>
          <w:rFonts w:ascii="Times New Roman" w:hAnsi="Times New Roman"/>
          <w:color w:val="auto"/>
          <w:sz w:val="28"/>
          <w:szCs w:val="28"/>
        </w:rPr>
      </w:pPr>
      <w:r w:rsidRPr="001343F6">
        <w:rPr>
          <w:rFonts w:ascii="Times New Roman" w:hAnsi="Times New Roman"/>
          <w:color w:val="auto"/>
          <w:sz w:val="28"/>
          <w:szCs w:val="28"/>
        </w:rPr>
        <w:t>развитие навыков грамотного оформления ссылок и цитат;</w:t>
      </w:r>
    </w:p>
    <w:p w:rsidR="0093083F" w:rsidRPr="001343F6" w:rsidRDefault="00AC2238" w:rsidP="0093083F">
      <w:pPr>
        <w:pStyle w:val="a9"/>
        <w:numPr>
          <w:ilvl w:val="0"/>
          <w:numId w:val="13"/>
        </w:numPr>
        <w:tabs>
          <w:tab w:val="clear" w:pos="1066"/>
          <w:tab w:val="num" w:pos="1134"/>
        </w:tabs>
        <w:spacing w:before="0" w:beforeAutospacing="0" w:after="0" w:afterAutospacing="0"/>
        <w:ind w:left="0" w:firstLine="706"/>
        <w:rPr>
          <w:rFonts w:ascii="Times New Roman" w:hAnsi="Times New Roman"/>
          <w:color w:val="auto"/>
          <w:sz w:val="28"/>
          <w:szCs w:val="28"/>
        </w:rPr>
      </w:pPr>
      <w:r w:rsidRPr="001343F6">
        <w:rPr>
          <w:rFonts w:ascii="Times New Roman" w:hAnsi="Times New Roman"/>
          <w:color w:val="auto"/>
          <w:sz w:val="28"/>
          <w:szCs w:val="28"/>
        </w:rPr>
        <w:t>совершенствование навыков официальной письменной речи;</w:t>
      </w:r>
    </w:p>
    <w:p w:rsidR="0093083F" w:rsidRPr="001343F6" w:rsidRDefault="00AC2238" w:rsidP="00AC2238">
      <w:pPr>
        <w:pStyle w:val="a9"/>
        <w:numPr>
          <w:ilvl w:val="0"/>
          <w:numId w:val="13"/>
        </w:numPr>
        <w:tabs>
          <w:tab w:val="clear" w:pos="1066"/>
          <w:tab w:val="num" w:pos="1134"/>
        </w:tabs>
        <w:spacing w:before="0" w:beforeAutospacing="0" w:after="0" w:afterAutospacing="0"/>
        <w:ind w:left="0" w:firstLine="706"/>
        <w:rPr>
          <w:rFonts w:ascii="Times New Roman" w:hAnsi="Times New Roman"/>
          <w:color w:val="auto"/>
          <w:sz w:val="28"/>
          <w:szCs w:val="28"/>
        </w:rPr>
      </w:pPr>
      <w:r w:rsidRPr="001343F6">
        <w:rPr>
          <w:rFonts w:ascii="Times New Roman" w:hAnsi="Times New Roman"/>
          <w:color w:val="auto"/>
          <w:sz w:val="28"/>
          <w:szCs w:val="28"/>
        </w:rPr>
        <w:t>овладение использованием некоторых методов исследования – сравнения, обобщения, логического обоснования и др.</w:t>
      </w:r>
    </w:p>
    <w:p w:rsidR="00353F7E" w:rsidRPr="001343F6" w:rsidRDefault="00353F7E" w:rsidP="00823FA9">
      <w:pPr>
        <w:widowControl w:val="0"/>
        <w:shd w:val="clear" w:color="auto" w:fill="FFFFFF"/>
        <w:suppressAutoHyphens/>
        <w:ind w:firstLine="709"/>
        <w:jc w:val="both"/>
        <w:rPr>
          <w:szCs w:val="28"/>
        </w:rPr>
      </w:pPr>
      <w:r w:rsidRPr="001343F6">
        <w:rPr>
          <w:szCs w:val="28"/>
        </w:rPr>
        <w:t xml:space="preserve">К </w:t>
      </w:r>
      <w:r w:rsidR="00422BE4" w:rsidRPr="001343F6">
        <w:rPr>
          <w:szCs w:val="28"/>
        </w:rPr>
        <w:t>реферату</w:t>
      </w:r>
      <w:r w:rsidRPr="001343F6">
        <w:rPr>
          <w:szCs w:val="28"/>
        </w:rPr>
        <w:t xml:space="preserve"> предъявляются следующие требования:</w:t>
      </w:r>
    </w:p>
    <w:p w:rsidR="00353F7E" w:rsidRPr="001343F6" w:rsidRDefault="0098401A" w:rsidP="00A1549B">
      <w:pPr>
        <w:widowControl w:val="0"/>
        <w:numPr>
          <w:ilvl w:val="0"/>
          <w:numId w:val="16"/>
        </w:numPr>
        <w:shd w:val="clear" w:color="auto" w:fill="FFFFFF"/>
        <w:tabs>
          <w:tab w:val="left" w:pos="662"/>
          <w:tab w:val="left" w:pos="1134"/>
        </w:tabs>
        <w:suppressAutoHyphens/>
        <w:autoSpaceDE w:val="0"/>
        <w:autoSpaceDN w:val="0"/>
        <w:adjustRightInd w:val="0"/>
        <w:ind w:left="0" w:firstLine="709"/>
        <w:jc w:val="both"/>
        <w:rPr>
          <w:szCs w:val="28"/>
        </w:rPr>
      </w:pPr>
      <w:r w:rsidRPr="001343F6">
        <w:rPr>
          <w:szCs w:val="28"/>
        </w:rPr>
        <w:t>реферат</w:t>
      </w:r>
      <w:r w:rsidR="00353F7E" w:rsidRPr="001343F6">
        <w:rPr>
          <w:szCs w:val="28"/>
        </w:rPr>
        <w:t xml:space="preserve"> долж</w:t>
      </w:r>
      <w:r w:rsidRPr="001343F6">
        <w:rPr>
          <w:szCs w:val="28"/>
        </w:rPr>
        <w:t>ен</w:t>
      </w:r>
      <w:r w:rsidR="00353F7E" w:rsidRPr="001343F6">
        <w:rPr>
          <w:szCs w:val="28"/>
        </w:rPr>
        <w:t xml:space="preserve"> быть написан самостоятельно, четким и грамотным языком и отличаться критическим подходом к решению проблем;</w:t>
      </w:r>
    </w:p>
    <w:p w:rsidR="00554139" w:rsidRPr="001343F6" w:rsidRDefault="00353F7E" w:rsidP="00A1549B">
      <w:pPr>
        <w:widowControl w:val="0"/>
        <w:numPr>
          <w:ilvl w:val="0"/>
          <w:numId w:val="16"/>
        </w:numPr>
        <w:shd w:val="clear" w:color="auto" w:fill="FFFFFF"/>
        <w:tabs>
          <w:tab w:val="left" w:pos="662"/>
          <w:tab w:val="left" w:pos="1134"/>
        </w:tabs>
        <w:suppressAutoHyphens/>
        <w:autoSpaceDE w:val="0"/>
        <w:autoSpaceDN w:val="0"/>
        <w:adjustRightInd w:val="0"/>
        <w:ind w:left="0" w:firstLine="709"/>
        <w:jc w:val="both"/>
        <w:rPr>
          <w:szCs w:val="28"/>
        </w:rPr>
      </w:pPr>
      <w:r w:rsidRPr="001343F6">
        <w:rPr>
          <w:szCs w:val="28"/>
        </w:rPr>
        <w:t>работа д</w:t>
      </w:r>
      <w:r w:rsidR="0098401A" w:rsidRPr="001343F6">
        <w:rPr>
          <w:szCs w:val="28"/>
        </w:rPr>
        <w:t xml:space="preserve">олжна быть оформлена в соответствии с требованиями методических </w:t>
      </w:r>
      <w:r w:rsidR="00F37471" w:rsidRPr="001343F6">
        <w:rPr>
          <w:szCs w:val="28"/>
        </w:rPr>
        <w:t>рекомендаций</w:t>
      </w:r>
      <w:r w:rsidR="0098401A" w:rsidRPr="001343F6">
        <w:rPr>
          <w:szCs w:val="28"/>
        </w:rPr>
        <w:t>.</w:t>
      </w:r>
    </w:p>
    <w:p w:rsidR="003160BB" w:rsidRDefault="00981F31" w:rsidP="003160BB">
      <w:pPr>
        <w:widowControl w:val="0"/>
        <w:shd w:val="clear" w:color="auto" w:fill="FFFFFF"/>
        <w:tabs>
          <w:tab w:val="left" w:pos="0"/>
        </w:tabs>
        <w:suppressAutoHyphens/>
        <w:autoSpaceDE w:val="0"/>
        <w:autoSpaceDN w:val="0"/>
        <w:adjustRightInd w:val="0"/>
        <w:ind w:firstLine="709"/>
        <w:jc w:val="both"/>
        <w:rPr>
          <w:szCs w:val="28"/>
        </w:rPr>
      </w:pPr>
      <w:r w:rsidRPr="003160BB">
        <w:rPr>
          <w:szCs w:val="28"/>
        </w:rPr>
        <w:t xml:space="preserve">Реферат выполняется слушателем в рамках примерной тематики. </w:t>
      </w:r>
      <w:r w:rsidR="003160BB" w:rsidRPr="003160BB">
        <w:rPr>
          <w:szCs w:val="28"/>
        </w:rPr>
        <w:t>Примерная тематика реферата разрабатываются лицами из числа профессорско-преподавательского состава кафедр университета, осуществляющими чтение лекций по учебным дисциплинам, модулям, утверждаются заведующим кафедрой и включаются в учебные программы учреждения образования по учебным дисциплинам, м</w:t>
      </w:r>
      <w:r w:rsidR="003160BB">
        <w:rPr>
          <w:szCs w:val="28"/>
        </w:rPr>
        <w:t>одулям в установленном порядке.</w:t>
      </w:r>
    </w:p>
    <w:p w:rsidR="003160BB" w:rsidRPr="003160BB" w:rsidRDefault="003160BB" w:rsidP="003160BB">
      <w:pPr>
        <w:widowControl w:val="0"/>
        <w:shd w:val="clear" w:color="auto" w:fill="FFFFFF"/>
        <w:tabs>
          <w:tab w:val="left" w:pos="0"/>
        </w:tabs>
        <w:suppressAutoHyphens/>
        <w:autoSpaceDE w:val="0"/>
        <w:autoSpaceDN w:val="0"/>
        <w:adjustRightInd w:val="0"/>
        <w:ind w:firstLine="709"/>
        <w:jc w:val="both"/>
        <w:rPr>
          <w:szCs w:val="28"/>
        </w:rPr>
      </w:pPr>
      <w:r w:rsidRPr="003160BB">
        <w:rPr>
          <w:szCs w:val="28"/>
        </w:rPr>
        <w:t>Слушатель вправе предложить свою тему реферата с обоснованием необходимости и целесообразности ее разработки.</w:t>
      </w:r>
    </w:p>
    <w:p w:rsidR="003160BB" w:rsidRDefault="003160BB" w:rsidP="003160BB">
      <w:pPr>
        <w:widowControl w:val="0"/>
        <w:shd w:val="clear" w:color="auto" w:fill="FFFFFF"/>
        <w:tabs>
          <w:tab w:val="left" w:pos="0"/>
        </w:tabs>
        <w:suppressAutoHyphens/>
        <w:autoSpaceDE w:val="0"/>
        <w:autoSpaceDN w:val="0"/>
        <w:adjustRightInd w:val="0"/>
        <w:ind w:firstLine="709"/>
        <w:jc w:val="both"/>
        <w:rPr>
          <w:szCs w:val="28"/>
        </w:rPr>
      </w:pPr>
      <w:r>
        <w:rPr>
          <w:szCs w:val="28"/>
        </w:rPr>
        <w:t>Примерная тематика реферата доводится до сведения слушателей в начале изучения учебной дисциплины, модуля.</w:t>
      </w:r>
    </w:p>
    <w:p w:rsidR="0078518D" w:rsidRPr="001343F6" w:rsidRDefault="00F53E5B" w:rsidP="00823FA9">
      <w:pPr>
        <w:widowControl w:val="0"/>
        <w:shd w:val="clear" w:color="auto" w:fill="FFFFFF"/>
        <w:tabs>
          <w:tab w:val="left" w:pos="0"/>
        </w:tabs>
        <w:suppressAutoHyphens/>
        <w:autoSpaceDE w:val="0"/>
        <w:autoSpaceDN w:val="0"/>
        <w:adjustRightInd w:val="0"/>
        <w:ind w:firstLine="709"/>
        <w:jc w:val="both"/>
        <w:rPr>
          <w:szCs w:val="28"/>
        </w:rPr>
      </w:pPr>
      <w:r w:rsidRPr="001343F6">
        <w:rPr>
          <w:szCs w:val="28"/>
        </w:rPr>
        <w:t>Работа над рефератом включает:</w:t>
      </w:r>
    </w:p>
    <w:p w:rsidR="00F53E5B" w:rsidRPr="001343F6" w:rsidRDefault="00F53E5B" w:rsidP="00F53E5B">
      <w:pPr>
        <w:pStyle w:val="af"/>
        <w:numPr>
          <w:ilvl w:val="0"/>
          <w:numId w:val="15"/>
        </w:numPr>
        <w:shd w:val="clear" w:color="auto" w:fill="FFFFFF"/>
        <w:tabs>
          <w:tab w:val="left" w:pos="0"/>
        </w:tabs>
        <w:autoSpaceDE w:val="0"/>
        <w:autoSpaceDN w:val="0"/>
        <w:adjustRightInd w:val="0"/>
        <w:ind w:left="1134" w:hanging="425"/>
        <w:rPr>
          <w:szCs w:val="28"/>
        </w:rPr>
      </w:pPr>
      <w:r w:rsidRPr="001343F6">
        <w:rPr>
          <w:szCs w:val="28"/>
        </w:rPr>
        <w:t>Выбор темы.</w:t>
      </w:r>
    </w:p>
    <w:p w:rsidR="00F53E5B" w:rsidRPr="001343F6" w:rsidRDefault="00F53E5B" w:rsidP="00F53E5B">
      <w:pPr>
        <w:pStyle w:val="af"/>
        <w:numPr>
          <w:ilvl w:val="0"/>
          <w:numId w:val="15"/>
        </w:numPr>
        <w:shd w:val="clear" w:color="auto" w:fill="FFFFFF"/>
        <w:tabs>
          <w:tab w:val="left" w:pos="0"/>
        </w:tabs>
        <w:autoSpaceDE w:val="0"/>
        <w:autoSpaceDN w:val="0"/>
        <w:adjustRightInd w:val="0"/>
        <w:ind w:left="1134" w:hanging="425"/>
        <w:rPr>
          <w:szCs w:val="28"/>
        </w:rPr>
      </w:pPr>
      <w:r w:rsidRPr="001343F6">
        <w:rPr>
          <w:szCs w:val="28"/>
        </w:rPr>
        <w:t>Подбор и изучение основных источников.</w:t>
      </w:r>
    </w:p>
    <w:p w:rsidR="00F53E5B" w:rsidRPr="001343F6" w:rsidRDefault="00F53E5B" w:rsidP="00F53E5B">
      <w:pPr>
        <w:pStyle w:val="af"/>
        <w:numPr>
          <w:ilvl w:val="0"/>
          <w:numId w:val="15"/>
        </w:numPr>
        <w:shd w:val="clear" w:color="auto" w:fill="FFFFFF"/>
        <w:tabs>
          <w:tab w:val="left" w:pos="0"/>
        </w:tabs>
        <w:autoSpaceDE w:val="0"/>
        <w:autoSpaceDN w:val="0"/>
        <w:adjustRightInd w:val="0"/>
        <w:ind w:left="1134" w:hanging="425"/>
        <w:rPr>
          <w:szCs w:val="28"/>
        </w:rPr>
      </w:pPr>
      <w:r w:rsidRPr="001343F6">
        <w:rPr>
          <w:szCs w:val="28"/>
        </w:rPr>
        <w:t>Составление библиографического списка.</w:t>
      </w:r>
    </w:p>
    <w:p w:rsidR="00F53E5B" w:rsidRPr="001343F6" w:rsidRDefault="00F53E5B" w:rsidP="00F53E5B">
      <w:pPr>
        <w:pStyle w:val="af"/>
        <w:numPr>
          <w:ilvl w:val="0"/>
          <w:numId w:val="15"/>
        </w:numPr>
        <w:shd w:val="clear" w:color="auto" w:fill="FFFFFF"/>
        <w:tabs>
          <w:tab w:val="left" w:pos="0"/>
        </w:tabs>
        <w:autoSpaceDE w:val="0"/>
        <w:autoSpaceDN w:val="0"/>
        <w:adjustRightInd w:val="0"/>
        <w:ind w:left="1134" w:hanging="425"/>
        <w:rPr>
          <w:szCs w:val="28"/>
        </w:rPr>
      </w:pPr>
      <w:r w:rsidRPr="001343F6">
        <w:rPr>
          <w:szCs w:val="28"/>
        </w:rPr>
        <w:t>Обработка и систематизация информации.</w:t>
      </w:r>
    </w:p>
    <w:p w:rsidR="00F53E5B" w:rsidRPr="001343F6" w:rsidRDefault="00F53E5B" w:rsidP="00F53E5B">
      <w:pPr>
        <w:pStyle w:val="af"/>
        <w:numPr>
          <w:ilvl w:val="0"/>
          <w:numId w:val="15"/>
        </w:numPr>
        <w:shd w:val="clear" w:color="auto" w:fill="FFFFFF"/>
        <w:tabs>
          <w:tab w:val="left" w:pos="0"/>
        </w:tabs>
        <w:autoSpaceDE w:val="0"/>
        <w:autoSpaceDN w:val="0"/>
        <w:adjustRightInd w:val="0"/>
        <w:ind w:left="1134" w:hanging="425"/>
        <w:rPr>
          <w:szCs w:val="28"/>
        </w:rPr>
      </w:pPr>
      <w:r w:rsidRPr="001343F6">
        <w:rPr>
          <w:szCs w:val="28"/>
        </w:rPr>
        <w:t>Составление плана реферата, оформление оглавления.</w:t>
      </w:r>
    </w:p>
    <w:p w:rsidR="00F53E5B" w:rsidRPr="001343F6" w:rsidRDefault="00F53E5B" w:rsidP="00F53E5B">
      <w:pPr>
        <w:pStyle w:val="af"/>
        <w:numPr>
          <w:ilvl w:val="0"/>
          <w:numId w:val="15"/>
        </w:numPr>
        <w:shd w:val="clear" w:color="auto" w:fill="FFFFFF"/>
        <w:tabs>
          <w:tab w:val="left" w:pos="0"/>
        </w:tabs>
        <w:autoSpaceDE w:val="0"/>
        <w:autoSpaceDN w:val="0"/>
        <w:adjustRightInd w:val="0"/>
        <w:ind w:left="1134" w:hanging="425"/>
        <w:rPr>
          <w:szCs w:val="28"/>
        </w:rPr>
      </w:pPr>
      <w:r w:rsidRPr="001343F6">
        <w:rPr>
          <w:szCs w:val="28"/>
        </w:rPr>
        <w:t>Самостоятельная работа по выполнению реферата.</w:t>
      </w:r>
    </w:p>
    <w:p w:rsidR="003160BB" w:rsidRPr="003160BB" w:rsidRDefault="003160BB" w:rsidP="003160BB">
      <w:pPr>
        <w:widowControl w:val="0"/>
        <w:shd w:val="clear" w:color="auto" w:fill="FFFFFF"/>
        <w:tabs>
          <w:tab w:val="left" w:pos="0"/>
        </w:tabs>
        <w:suppressAutoHyphens/>
        <w:autoSpaceDE w:val="0"/>
        <w:autoSpaceDN w:val="0"/>
        <w:adjustRightInd w:val="0"/>
        <w:ind w:firstLine="709"/>
        <w:jc w:val="both"/>
        <w:rPr>
          <w:szCs w:val="28"/>
        </w:rPr>
      </w:pPr>
      <w:r w:rsidRPr="003160BB">
        <w:rPr>
          <w:szCs w:val="28"/>
        </w:rPr>
        <w:t>Руководителем и рецензентом реферата выступает преподаватель учебной дисциплины образовательной программы переподготовки руководящих работников и специалистов.</w:t>
      </w:r>
    </w:p>
    <w:p w:rsidR="00F53E5B" w:rsidRPr="001343F6" w:rsidRDefault="00F53E5B" w:rsidP="00823FA9">
      <w:pPr>
        <w:widowControl w:val="0"/>
        <w:shd w:val="clear" w:color="auto" w:fill="FFFFFF"/>
        <w:tabs>
          <w:tab w:val="left" w:pos="0"/>
        </w:tabs>
        <w:suppressAutoHyphens/>
        <w:autoSpaceDE w:val="0"/>
        <w:autoSpaceDN w:val="0"/>
        <w:adjustRightInd w:val="0"/>
        <w:ind w:firstLine="709"/>
        <w:jc w:val="both"/>
        <w:rPr>
          <w:szCs w:val="28"/>
        </w:rPr>
      </w:pPr>
      <w:r w:rsidRPr="001343F6">
        <w:rPr>
          <w:szCs w:val="28"/>
        </w:rPr>
        <w:lastRenderedPageBreak/>
        <w:t>Завершенный реферат представляется слушателем руководителю на рецензирование.</w:t>
      </w:r>
    </w:p>
    <w:p w:rsidR="00A1549B" w:rsidRPr="003160BB" w:rsidRDefault="00A1549B">
      <w:pPr>
        <w:rPr>
          <w:sz w:val="24"/>
          <w:szCs w:val="28"/>
        </w:rPr>
      </w:pPr>
    </w:p>
    <w:p w:rsidR="002A18B2" w:rsidRPr="001343F6" w:rsidRDefault="00881A06" w:rsidP="00A1549B">
      <w:pPr>
        <w:pStyle w:val="af"/>
        <w:numPr>
          <w:ilvl w:val="0"/>
          <w:numId w:val="14"/>
        </w:numPr>
        <w:shd w:val="clear" w:color="auto" w:fill="FFFFFF"/>
        <w:tabs>
          <w:tab w:val="left" w:pos="426"/>
        </w:tabs>
        <w:ind w:left="0" w:firstLine="0"/>
        <w:jc w:val="center"/>
        <w:rPr>
          <w:b/>
          <w:bCs/>
          <w:szCs w:val="28"/>
        </w:rPr>
      </w:pPr>
      <w:r w:rsidRPr="001343F6">
        <w:rPr>
          <w:b/>
          <w:bCs/>
          <w:szCs w:val="28"/>
        </w:rPr>
        <w:t>СОДЕРЖАНИЕ И СТРУКТУРА РЕФЕРАТА</w:t>
      </w:r>
    </w:p>
    <w:p w:rsidR="00291278" w:rsidRPr="001F4B58" w:rsidRDefault="00291278" w:rsidP="00291278">
      <w:pPr>
        <w:widowControl w:val="0"/>
        <w:shd w:val="clear" w:color="auto" w:fill="FFFFFF"/>
        <w:suppressAutoHyphens/>
        <w:ind w:left="709"/>
        <w:rPr>
          <w:b/>
          <w:bCs/>
          <w:sz w:val="20"/>
          <w:szCs w:val="28"/>
        </w:rPr>
      </w:pPr>
    </w:p>
    <w:p w:rsidR="003160BB" w:rsidRPr="003160BB" w:rsidRDefault="003160BB" w:rsidP="003160BB">
      <w:pPr>
        <w:widowControl w:val="0"/>
        <w:shd w:val="clear" w:color="auto" w:fill="FFFFFF"/>
        <w:tabs>
          <w:tab w:val="left" w:pos="0"/>
        </w:tabs>
        <w:suppressAutoHyphens/>
        <w:autoSpaceDE w:val="0"/>
        <w:autoSpaceDN w:val="0"/>
        <w:adjustRightInd w:val="0"/>
        <w:ind w:firstLine="709"/>
        <w:jc w:val="both"/>
        <w:rPr>
          <w:szCs w:val="28"/>
        </w:rPr>
      </w:pPr>
      <w:r w:rsidRPr="003160BB">
        <w:rPr>
          <w:szCs w:val="28"/>
        </w:rPr>
        <w:t>Содержание и изложение материала должно быть лаконичным, носить проблемно-тематический характер. Реферируя источник, следует достаточно полно и последовательно передать его содержание в максимально сжатой и обобщенной форме.</w:t>
      </w:r>
    </w:p>
    <w:p w:rsidR="00F37471" w:rsidRPr="001343F6" w:rsidRDefault="003160BB" w:rsidP="00F37471">
      <w:pPr>
        <w:widowControl w:val="0"/>
        <w:shd w:val="clear" w:color="auto" w:fill="FFFFFF"/>
        <w:suppressAutoHyphens/>
        <w:ind w:firstLine="709"/>
        <w:jc w:val="both"/>
        <w:rPr>
          <w:szCs w:val="28"/>
        </w:rPr>
      </w:pPr>
      <w:r>
        <w:rPr>
          <w:szCs w:val="28"/>
        </w:rPr>
        <w:t>Структура реферата должна включать</w:t>
      </w:r>
      <w:r w:rsidR="00AF3F04">
        <w:rPr>
          <w:szCs w:val="28"/>
        </w:rPr>
        <w:t>:</w:t>
      </w:r>
    </w:p>
    <w:p w:rsidR="00F37471" w:rsidRPr="001343F6" w:rsidRDefault="00F37471" w:rsidP="00F37471">
      <w:pPr>
        <w:widowControl w:val="0"/>
        <w:shd w:val="clear" w:color="auto" w:fill="FFFFFF"/>
        <w:suppressAutoHyphens/>
        <w:ind w:firstLine="709"/>
        <w:jc w:val="both"/>
        <w:rPr>
          <w:szCs w:val="28"/>
        </w:rPr>
      </w:pPr>
      <w:r w:rsidRPr="001F4B58">
        <w:rPr>
          <w:b/>
          <w:i/>
          <w:szCs w:val="28"/>
        </w:rPr>
        <w:t>Титульный лис</w:t>
      </w:r>
      <w:r w:rsidRPr="001343F6">
        <w:rPr>
          <w:szCs w:val="28"/>
        </w:rPr>
        <w:t>т (</w:t>
      </w:r>
      <w:r w:rsidR="004B6170">
        <w:rPr>
          <w:szCs w:val="28"/>
        </w:rPr>
        <w:t>П</w:t>
      </w:r>
      <w:r w:rsidRPr="001343F6">
        <w:rPr>
          <w:szCs w:val="28"/>
        </w:rPr>
        <w:t xml:space="preserve">риложение </w:t>
      </w:r>
      <w:r w:rsidR="002B64A7" w:rsidRPr="001343F6">
        <w:rPr>
          <w:szCs w:val="28"/>
        </w:rPr>
        <w:t>А</w:t>
      </w:r>
      <w:r w:rsidRPr="001343F6">
        <w:rPr>
          <w:szCs w:val="28"/>
        </w:rPr>
        <w:t>)</w:t>
      </w:r>
      <w:r w:rsidR="002B64A7" w:rsidRPr="001343F6">
        <w:rPr>
          <w:szCs w:val="28"/>
        </w:rPr>
        <w:t xml:space="preserve"> – 1 страница.</w:t>
      </w:r>
    </w:p>
    <w:p w:rsidR="00F37471" w:rsidRPr="001343F6" w:rsidRDefault="00F37471" w:rsidP="00F37471">
      <w:pPr>
        <w:widowControl w:val="0"/>
        <w:shd w:val="clear" w:color="auto" w:fill="FFFFFF"/>
        <w:suppressAutoHyphens/>
        <w:ind w:firstLine="709"/>
        <w:jc w:val="both"/>
        <w:rPr>
          <w:szCs w:val="28"/>
        </w:rPr>
      </w:pPr>
      <w:r w:rsidRPr="001F4B58">
        <w:rPr>
          <w:b/>
          <w:i/>
          <w:szCs w:val="28"/>
        </w:rPr>
        <w:t>Оглавление</w:t>
      </w:r>
      <w:r w:rsidR="002B64A7" w:rsidRPr="001343F6">
        <w:rPr>
          <w:szCs w:val="28"/>
        </w:rPr>
        <w:t xml:space="preserve"> </w:t>
      </w:r>
      <w:r w:rsidR="000C214D">
        <w:rPr>
          <w:szCs w:val="28"/>
        </w:rPr>
        <w:t xml:space="preserve">(Приложение Б) </w:t>
      </w:r>
      <w:r w:rsidR="002B64A7" w:rsidRPr="001343F6">
        <w:rPr>
          <w:szCs w:val="28"/>
        </w:rPr>
        <w:t>– 1 страница</w:t>
      </w:r>
      <w:r w:rsidRPr="001343F6">
        <w:rPr>
          <w:szCs w:val="28"/>
        </w:rPr>
        <w:t>. Оглавление – это план реферата, в котором каждому разделу должен соответствовать номер страницы, на которой он находится.</w:t>
      </w:r>
    </w:p>
    <w:p w:rsidR="00F37471" w:rsidRPr="001343F6" w:rsidRDefault="00F37471" w:rsidP="00F37471">
      <w:pPr>
        <w:widowControl w:val="0"/>
        <w:shd w:val="clear" w:color="auto" w:fill="FFFFFF"/>
        <w:suppressAutoHyphens/>
        <w:ind w:firstLine="709"/>
        <w:jc w:val="both"/>
        <w:rPr>
          <w:szCs w:val="28"/>
        </w:rPr>
      </w:pPr>
      <w:r w:rsidRPr="001F4B58">
        <w:rPr>
          <w:b/>
          <w:i/>
          <w:szCs w:val="28"/>
        </w:rPr>
        <w:t xml:space="preserve">Введение </w:t>
      </w:r>
      <w:r w:rsidRPr="001343F6">
        <w:rPr>
          <w:szCs w:val="28"/>
        </w:rPr>
        <w:t>– раздел реферата, посвященный актуальности данной темы для изучения и постановке проблемы, которая будет рассматриваться. Здесь также нужно сформулировать объект, предмет, цел</w:t>
      </w:r>
      <w:r w:rsidR="000C214D">
        <w:rPr>
          <w:szCs w:val="28"/>
        </w:rPr>
        <w:t>ь</w:t>
      </w:r>
      <w:r w:rsidRPr="001343F6">
        <w:rPr>
          <w:szCs w:val="28"/>
        </w:rPr>
        <w:t xml:space="preserve"> и две (три) задачи исследования. Объем введения – 1 страница.</w:t>
      </w:r>
    </w:p>
    <w:p w:rsidR="002B64A7" w:rsidRPr="001343F6" w:rsidRDefault="00F37471" w:rsidP="002B64A7">
      <w:pPr>
        <w:widowControl w:val="0"/>
        <w:shd w:val="clear" w:color="auto" w:fill="FFFFFF"/>
        <w:tabs>
          <w:tab w:val="left" w:pos="552"/>
        </w:tabs>
        <w:suppressAutoHyphens/>
        <w:autoSpaceDE w:val="0"/>
        <w:autoSpaceDN w:val="0"/>
        <w:adjustRightInd w:val="0"/>
        <w:ind w:firstLine="709"/>
        <w:jc w:val="both"/>
        <w:rPr>
          <w:szCs w:val="28"/>
        </w:rPr>
      </w:pPr>
      <w:r w:rsidRPr="001F4B58">
        <w:rPr>
          <w:b/>
          <w:i/>
          <w:szCs w:val="28"/>
        </w:rPr>
        <w:t>Основная часть</w:t>
      </w:r>
      <w:r w:rsidRPr="001343F6">
        <w:rPr>
          <w:szCs w:val="28"/>
        </w:rPr>
        <w:t xml:space="preserve"> </w:t>
      </w:r>
      <w:r w:rsidR="002B64A7" w:rsidRPr="001343F6">
        <w:rPr>
          <w:szCs w:val="28"/>
        </w:rPr>
        <w:t>–</w:t>
      </w:r>
      <w:r w:rsidRPr="001343F6">
        <w:rPr>
          <w:szCs w:val="28"/>
        </w:rPr>
        <w:t xml:space="preserve"> это часть работы, в которой последовательно раскрывается выбранная тема. </w:t>
      </w:r>
      <w:r w:rsidR="002B64A7" w:rsidRPr="001343F6">
        <w:rPr>
          <w:szCs w:val="28"/>
        </w:rPr>
        <w:t>Основная часть должна быть тематически разделена на главы:</w:t>
      </w:r>
      <w:r w:rsidRPr="001343F6">
        <w:rPr>
          <w:szCs w:val="28"/>
        </w:rPr>
        <w:t xml:space="preserve"> 2-3 главы. </w:t>
      </w:r>
      <w:r w:rsidR="002B64A7" w:rsidRPr="001343F6">
        <w:rPr>
          <w:szCs w:val="28"/>
        </w:rPr>
        <w:t xml:space="preserve">Распределение материала реферата по главам основной части должно быть равномерным. </w:t>
      </w:r>
      <w:r w:rsidRPr="001343F6">
        <w:rPr>
          <w:szCs w:val="28"/>
        </w:rPr>
        <w:t xml:space="preserve">Текст реферата может дополняться таблицами, схемами и графиками. </w:t>
      </w:r>
      <w:r w:rsidR="002B64A7" w:rsidRPr="001343F6">
        <w:rPr>
          <w:szCs w:val="28"/>
        </w:rPr>
        <w:t xml:space="preserve">На все использованные при проведении литературного обзора источники, должны быть сделаны ссылки. </w:t>
      </w:r>
      <w:r w:rsidR="002B64A7" w:rsidRPr="001F4B58">
        <w:rPr>
          <w:szCs w:val="28"/>
        </w:rPr>
        <w:t>Объем основной части – 6-</w:t>
      </w:r>
      <w:r w:rsidR="000C214D">
        <w:rPr>
          <w:szCs w:val="28"/>
        </w:rPr>
        <w:t>9</w:t>
      </w:r>
      <w:r w:rsidR="002B64A7" w:rsidRPr="001F4B58">
        <w:rPr>
          <w:szCs w:val="28"/>
        </w:rPr>
        <w:t xml:space="preserve"> страниц</w:t>
      </w:r>
      <w:r w:rsidR="002B64A7" w:rsidRPr="001343F6">
        <w:rPr>
          <w:szCs w:val="28"/>
        </w:rPr>
        <w:t>.</w:t>
      </w:r>
    </w:p>
    <w:p w:rsidR="00F37471" w:rsidRPr="001343F6" w:rsidRDefault="00F37471" w:rsidP="001F4B58">
      <w:pPr>
        <w:widowControl w:val="0"/>
        <w:shd w:val="clear" w:color="auto" w:fill="FFFFFF"/>
        <w:suppressAutoHyphens/>
        <w:ind w:firstLine="709"/>
        <w:jc w:val="both"/>
        <w:rPr>
          <w:szCs w:val="28"/>
        </w:rPr>
      </w:pPr>
      <w:r w:rsidRPr="001F4B58">
        <w:rPr>
          <w:b/>
          <w:i/>
          <w:szCs w:val="28"/>
        </w:rPr>
        <w:t>Заключение</w:t>
      </w:r>
      <w:r w:rsidRPr="001343F6">
        <w:rPr>
          <w:szCs w:val="28"/>
        </w:rPr>
        <w:t xml:space="preserve"> </w:t>
      </w:r>
      <w:r w:rsidR="002B64A7" w:rsidRPr="001343F6">
        <w:rPr>
          <w:szCs w:val="28"/>
        </w:rPr>
        <w:t>–</w:t>
      </w:r>
      <w:r w:rsidRPr="001343F6">
        <w:rPr>
          <w:szCs w:val="28"/>
        </w:rPr>
        <w:t xml:space="preserve"> данный раздел реферата должен быть представлен в виде выводов, которые </w:t>
      </w:r>
      <w:r w:rsidR="002B64A7" w:rsidRPr="001343F6">
        <w:rPr>
          <w:szCs w:val="28"/>
        </w:rPr>
        <w:t>составляются</w:t>
      </w:r>
      <w:r w:rsidRPr="001343F6">
        <w:rPr>
          <w:szCs w:val="28"/>
        </w:rPr>
        <w:t xml:space="preserve"> на основе подготовленного текста. Выводы должны быть краткими</w:t>
      </w:r>
      <w:r w:rsidR="001F4B58">
        <w:rPr>
          <w:szCs w:val="28"/>
        </w:rPr>
        <w:t xml:space="preserve">, </w:t>
      </w:r>
      <w:r w:rsidR="001F4B58" w:rsidRPr="001F4B58">
        <w:rPr>
          <w:szCs w:val="28"/>
        </w:rPr>
        <w:t>дающими полное представление о содержании, значимости,</w:t>
      </w:r>
      <w:r w:rsidR="001F4B58">
        <w:rPr>
          <w:szCs w:val="28"/>
        </w:rPr>
        <w:t xml:space="preserve"> </w:t>
      </w:r>
      <w:r w:rsidR="001F4B58" w:rsidRPr="001F4B58">
        <w:rPr>
          <w:szCs w:val="28"/>
        </w:rPr>
        <w:t xml:space="preserve">обоснованности </w:t>
      </w:r>
      <w:r w:rsidR="001F4B58">
        <w:rPr>
          <w:szCs w:val="28"/>
        </w:rPr>
        <w:t>результатов исследования</w:t>
      </w:r>
      <w:r w:rsidRPr="001343F6">
        <w:rPr>
          <w:szCs w:val="28"/>
        </w:rPr>
        <w:t>. Об</w:t>
      </w:r>
      <w:r w:rsidR="002B64A7" w:rsidRPr="001343F6">
        <w:rPr>
          <w:szCs w:val="28"/>
        </w:rPr>
        <w:t>ъем заключения – 1 страница.</w:t>
      </w:r>
    </w:p>
    <w:p w:rsidR="00F37471" w:rsidRPr="001343F6" w:rsidRDefault="00F37471" w:rsidP="00F37471">
      <w:pPr>
        <w:widowControl w:val="0"/>
        <w:shd w:val="clear" w:color="auto" w:fill="FFFFFF"/>
        <w:suppressAutoHyphens/>
        <w:ind w:firstLine="709"/>
        <w:jc w:val="both"/>
        <w:rPr>
          <w:szCs w:val="28"/>
        </w:rPr>
      </w:pPr>
      <w:r w:rsidRPr="001F4B58">
        <w:rPr>
          <w:b/>
          <w:i/>
          <w:szCs w:val="28"/>
        </w:rPr>
        <w:t>Список использованных источников</w:t>
      </w:r>
      <w:r w:rsidR="002B64A7" w:rsidRPr="001343F6">
        <w:rPr>
          <w:szCs w:val="28"/>
        </w:rPr>
        <w:t xml:space="preserve"> </w:t>
      </w:r>
      <w:r w:rsidR="004B6170">
        <w:rPr>
          <w:szCs w:val="28"/>
        </w:rPr>
        <w:t xml:space="preserve">(приложение </w:t>
      </w:r>
      <w:r w:rsidR="003160BB">
        <w:rPr>
          <w:szCs w:val="28"/>
        </w:rPr>
        <w:t>В</w:t>
      </w:r>
      <w:r w:rsidR="004B6170">
        <w:rPr>
          <w:szCs w:val="28"/>
        </w:rPr>
        <w:t xml:space="preserve">) </w:t>
      </w:r>
      <w:r w:rsidR="002B64A7" w:rsidRPr="001343F6">
        <w:rPr>
          <w:szCs w:val="28"/>
        </w:rPr>
        <w:t>– 1 страница</w:t>
      </w:r>
      <w:r w:rsidRPr="001343F6">
        <w:rPr>
          <w:szCs w:val="28"/>
        </w:rPr>
        <w:t xml:space="preserve">. </w:t>
      </w:r>
      <w:r w:rsidR="002B64A7" w:rsidRPr="001343F6">
        <w:rPr>
          <w:szCs w:val="28"/>
        </w:rPr>
        <w:t xml:space="preserve">Список должен содержать перечень всех изученных источников. Источники следует располагать в порядке появления ссылок в тексте реферата. Список источников должен включать </w:t>
      </w:r>
      <w:r w:rsidR="002B64A7" w:rsidRPr="001F4B58">
        <w:rPr>
          <w:b/>
          <w:szCs w:val="28"/>
        </w:rPr>
        <w:t>не менее</w:t>
      </w:r>
      <w:r w:rsidR="002B64A7" w:rsidRPr="001343F6">
        <w:rPr>
          <w:szCs w:val="28"/>
        </w:rPr>
        <w:t xml:space="preserve"> </w:t>
      </w:r>
      <w:r w:rsidR="002B64A7" w:rsidRPr="001343F6">
        <w:rPr>
          <w:b/>
          <w:szCs w:val="28"/>
        </w:rPr>
        <w:t>10 позиций</w:t>
      </w:r>
      <w:r w:rsidR="002B64A7" w:rsidRPr="001343F6">
        <w:rPr>
          <w:szCs w:val="28"/>
        </w:rPr>
        <w:t xml:space="preserve">. </w:t>
      </w:r>
      <w:r w:rsidRPr="001343F6">
        <w:rPr>
          <w:szCs w:val="28"/>
        </w:rPr>
        <w:t xml:space="preserve">Оформление </w:t>
      </w:r>
      <w:r w:rsidR="002B64A7" w:rsidRPr="001343F6">
        <w:rPr>
          <w:szCs w:val="28"/>
        </w:rPr>
        <w:t>с</w:t>
      </w:r>
      <w:r w:rsidRPr="001343F6">
        <w:rPr>
          <w:szCs w:val="28"/>
        </w:rPr>
        <w:t>писка источников должно соответствовать требованиям библиографических стандартов.</w:t>
      </w:r>
    </w:p>
    <w:p w:rsidR="002B64A7" w:rsidRPr="001343F6" w:rsidRDefault="002B64A7" w:rsidP="001F4B58">
      <w:pPr>
        <w:pStyle w:val="a6"/>
        <w:widowControl w:val="0"/>
        <w:suppressAutoHyphens/>
        <w:spacing w:after="0"/>
        <w:ind w:left="0" w:firstLine="709"/>
        <w:jc w:val="both"/>
        <w:rPr>
          <w:szCs w:val="28"/>
        </w:rPr>
      </w:pPr>
      <w:r w:rsidRPr="001F4B58">
        <w:rPr>
          <w:b/>
          <w:i/>
          <w:szCs w:val="28"/>
        </w:rPr>
        <w:t>Приложения</w:t>
      </w:r>
      <w:r w:rsidRPr="001343F6">
        <w:rPr>
          <w:szCs w:val="28"/>
        </w:rPr>
        <w:t xml:space="preserve"> – их количество не ограничено, в общий объем реферата не включаются. В приложения следует относить вспомогательный материал, необходимый для полноты восприятия реферата, подтверждения его достоверности, а также для оценки научной и практической значимости.</w:t>
      </w:r>
      <w:r w:rsidR="001F4B58">
        <w:rPr>
          <w:szCs w:val="28"/>
        </w:rPr>
        <w:t xml:space="preserve"> К приложениям могут относиться </w:t>
      </w:r>
      <w:r w:rsidRPr="001343F6">
        <w:rPr>
          <w:szCs w:val="28"/>
        </w:rPr>
        <w:t>централизованные нормативно-правовые акты;</w:t>
      </w:r>
      <w:r w:rsidR="001F4B58">
        <w:rPr>
          <w:szCs w:val="28"/>
        </w:rPr>
        <w:t xml:space="preserve"> </w:t>
      </w:r>
      <w:r w:rsidRPr="001343F6">
        <w:rPr>
          <w:szCs w:val="28"/>
        </w:rPr>
        <w:t>локальные нормативные правовые акты;</w:t>
      </w:r>
      <w:r w:rsidR="001F4B58">
        <w:rPr>
          <w:szCs w:val="28"/>
        </w:rPr>
        <w:t xml:space="preserve"> </w:t>
      </w:r>
      <w:r w:rsidRPr="001343F6">
        <w:rPr>
          <w:szCs w:val="28"/>
        </w:rPr>
        <w:t>вспомогательные таблицы;</w:t>
      </w:r>
      <w:r w:rsidR="001F4B58">
        <w:rPr>
          <w:szCs w:val="28"/>
        </w:rPr>
        <w:t xml:space="preserve"> </w:t>
      </w:r>
      <w:r w:rsidRPr="001343F6">
        <w:rPr>
          <w:szCs w:val="28"/>
        </w:rPr>
        <w:t>иллюстрации вспомогательного характера и т.п.</w:t>
      </w:r>
    </w:p>
    <w:p w:rsidR="00291278" w:rsidRPr="001F4B58" w:rsidRDefault="002B64A7" w:rsidP="002B64A7">
      <w:pPr>
        <w:widowControl w:val="0"/>
        <w:shd w:val="clear" w:color="auto" w:fill="FFFFFF"/>
        <w:suppressAutoHyphens/>
        <w:ind w:firstLine="709"/>
        <w:jc w:val="both"/>
        <w:rPr>
          <w:szCs w:val="28"/>
        </w:rPr>
      </w:pPr>
      <w:r w:rsidRPr="001343F6">
        <w:rPr>
          <w:szCs w:val="28"/>
        </w:rPr>
        <w:t xml:space="preserve">Объем реферата должен полностью раскрыть тематическую актуальность. </w:t>
      </w:r>
      <w:r w:rsidR="00291278" w:rsidRPr="001343F6">
        <w:rPr>
          <w:szCs w:val="28"/>
        </w:rPr>
        <w:t xml:space="preserve">Рекомендуемый объем текста реферата: минимальные требования – </w:t>
      </w:r>
      <w:r w:rsidR="00395C7F">
        <w:rPr>
          <w:szCs w:val="28"/>
        </w:rPr>
        <w:t>12</w:t>
      </w:r>
      <w:r w:rsidR="00291278" w:rsidRPr="001343F6">
        <w:rPr>
          <w:szCs w:val="28"/>
        </w:rPr>
        <w:t xml:space="preserve"> страниц </w:t>
      </w:r>
      <w:r w:rsidR="00291278" w:rsidRPr="001343F6">
        <w:rPr>
          <w:szCs w:val="28"/>
        </w:rPr>
        <w:lastRenderedPageBreak/>
        <w:t>печатного текста, шрифтом Times New Roman, 14</w:t>
      </w:r>
      <w:r w:rsidRPr="001343F6">
        <w:rPr>
          <w:szCs w:val="28"/>
        </w:rPr>
        <w:t>-</w:t>
      </w:r>
      <w:r w:rsidR="00291278" w:rsidRPr="001343F6">
        <w:rPr>
          <w:szCs w:val="28"/>
        </w:rPr>
        <w:t xml:space="preserve">го размера; </w:t>
      </w:r>
      <w:r w:rsidR="00291278" w:rsidRPr="001F4B58">
        <w:rPr>
          <w:szCs w:val="28"/>
        </w:rPr>
        <w:t xml:space="preserve">максимальный объем – составляет </w:t>
      </w:r>
      <w:r w:rsidR="00976ED4" w:rsidRPr="001F4B58">
        <w:rPr>
          <w:szCs w:val="28"/>
        </w:rPr>
        <w:t>1</w:t>
      </w:r>
      <w:r w:rsidR="00395C7F">
        <w:rPr>
          <w:szCs w:val="28"/>
        </w:rPr>
        <w:t>5</w:t>
      </w:r>
      <w:r w:rsidR="00291278" w:rsidRPr="001F4B58">
        <w:rPr>
          <w:szCs w:val="28"/>
        </w:rPr>
        <w:t xml:space="preserve"> страниц.</w:t>
      </w:r>
    </w:p>
    <w:p w:rsidR="002A18B2" w:rsidRDefault="00D87784" w:rsidP="00823FA9">
      <w:pPr>
        <w:widowControl w:val="0"/>
        <w:shd w:val="clear" w:color="auto" w:fill="FFFFFF"/>
        <w:tabs>
          <w:tab w:val="left" w:pos="677"/>
        </w:tabs>
        <w:suppressAutoHyphens/>
        <w:autoSpaceDE w:val="0"/>
        <w:autoSpaceDN w:val="0"/>
        <w:adjustRightInd w:val="0"/>
        <w:ind w:firstLine="709"/>
        <w:jc w:val="both"/>
        <w:rPr>
          <w:szCs w:val="28"/>
        </w:rPr>
      </w:pPr>
      <w:r w:rsidRPr="001343F6">
        <w:rPr>
          <w:szCs w:val="28"/>
        </w:rPr>
        <w:t xml:space="preserve">Не допускается отражать в </w:t>
      </w:r>
      <w:r w:rsidR="00F801D5" w:rsidRPr="001343F6">
        <w:rPr>
          <w:szCs w:val="28"/>
        </w:rPr>
        <w:t>реферате</w:t>
      </w:r>
      <w:r w:rsidRPr="001343F6">
        <w:rPr>
          <w:szCs w:val="28"/>
        </w:rPr>
        <w:t xml:space="preserve"> положения, которые не соответствуют современному состоянию экономической науки и практики, а также действующим в Республике Беларусь законодательным и нормативно-правовым документам.</w:t>
      </w:r>
    </w:p>
    <w:p w:rsidR="001F4B58" w:rsidRDefault="001F4B58" w:rsidP="00823FA9">
      <w:pPr>
        <w:widowControl w:val="0"/>
        <w:shd w:val="clear" w:color="auto" w:fill="FFFFFF"/>
        <w:tabs>
          <w:tab w:val="left" w:pos="677"/>
        </w:tabs>
        <w:suppressAutoHyphens/>
        <w:autoSpaceDE w:val="0"/>
        <w:autoSpaceDN w:val="0"/>
        <w:adjustRightInd w:val="0"/>
        <w:ind w:firstLine="709"/>
        <w:jc w:val="both"/>
        <w:rPr>
          <w:szCs w:val="28"/>
        </w:rPr>
      </w:pPr>
    </w:p>
    <w:p w:rsidR="002A18B2" w:rsidRPr="001343F6" w:rsidRDefault="00A52F18" w:rsidP="00A1549B">
      <w:pPr>
        <w:pStyle w:val="af"/>
        <w:numPr>
          <w:ilvl w:val="0"/>
          <w:numId w:val="14"/>
        </w:numPr>
        <w:shd w:val="clear" w:color="auto" w:fill="FFFFFF"/>
        <w:tabs>
          <w:tab w:val="left" w:pos="426"/>
        </w:tabs>
        <w:ind w:left="0" w:firstLine="0"/>
        <w:jc w:val="center"/>
        <w:rPr>
          <w:b/>
          <w:bCs/>
          <w:szCs w:val="28"/>
        </w:rPr>
      </w:pPr>
      <w:r>
        <w:rPr>
          <w:b/>
          <w:bCs/>
          <w:szCs w:val="28"/>
        </w:rPr>
        <w:t xml:space="preserve">ТРЕБОВАНИЯ К </w:t>
      </w:r>
      <w:r w:rsidR="002A18B2" w:rsidRPr="001343F6">
        <w:rPr>
          <w:b/>
          <w:bCs/>
          <w:szCs w:val="28"/>
        </w:rPr>
        <w:t>ОФОРМЛЕНИ</w:t>
      </w:r>
      <w:r>
        <w:rPr>
          <w:b/>
          <w:bCs/>
          <w:szCs w:val="28"/>
        </w:rPr>
        <w:t>Ю</w:t>
      </w:r>
      <w:r w:rsidR="002A18B2" w:rsidRPr="001343F6">
        <w:rPr>
          <w:b/>
          <w:bCs/>
          <w:szCs w:val="28"/>
        </w:rPr>
        <w:t xml:space="preserve"> </w:t>
      </w:r>
      <w:r w:rsidR="00F801D5" w:rsidRPr="001343F6">
        <w:rPr>
          <w:b/>
          <w:bCs/>
          <w:szCs w:val="28"/>
        </w:rPr>
        <w:t>РЕФЕРАТА</w:t>
      </w:r>
    </w:p>
    <w:p w:rsidR="001E4686" w:rsidRPr="001343F6" w:rsidRDefault="001E4686" w:rsidP="001E4686">
      <w:pPr>
        <w:pStyle w:val="af"/>
        <w:shd w:val="clear" w:color="auto" w:fill="FFFFFF"/>
        <w:ind w:left="1789" w:firstLine="0"/>
        <w:rPr>
          <w:b/>
          <w:bCs/>
          <w:szCs w:val="28"/>
        </w:rPr>
      </w:pPr>
    </w:p>
    <w:p w:rsidR="00554139" w:rsidRPr="001343F6" w:rsidRDefault="00F801D5" w:rsidP="00F801D5">
      <w:pPr>
        <w:pStyle w:val="26"/>
        <w:shd w:val="clear" w:color="auto" w:fill="auto"/>
        <w:spacing w:after="0" w:line="240" w:lineRule="auto"/>
        <w:ind w:right="40" w:firstLine="710"/>
        <w:jc w:val="both"/>
        <w:rPr>
          <w:sz w:val="28"/>
          <w:szCs w:val="28"/>
        </w:rPr>
      </w:pPr>
      <w:r w:rsidRPr="001343F6">
        <w:rPr>
          <w:sz w:val="28"/>
          <w:szCs w:val="28"/>
        </w:rPr>
        <w:t>Реферат должен</w:t>
      </w:r>
      <w:r w:rsidR="002E7775" w:rsidRPr="001343F6">
        <w:rPr>
          <w:sz w:val="28"/>
          <w:szCs w:val="28"/>
        </w:rPr>
        <w:t xml:space="preserve"> быть выполнен на стандартной белой бумаге формата А4 с одной стороны листа. Текст оформляется в редакторе </w:t>
      </w:r>
      <w:r w:rsidR="002E7775" w:rsidRPr="001343F6">
        <w:rPr>
          <w:sz w:val="28"/>
          <w:szCs w:val="28"/>
          <w:lang w:val="en-US"/>
        </w:rPr>
        <w:t>Microsoft</w:t>
      </w:r>
      <w:r w:rsidR="00B97733" w:rsidRPr="001343F6">
        <w:rPr>
          <w:sz w:val="28"/>
          <w:szCs w:val="28"/>
        </w:rPr>
        <w:t xml:space="preserve"> </w:t>
      </w:r>
      <w:r w:rsidR="002E7775" w:rsidRPr="001343F6">
        <w:rPr>
          <w:sz w:val="28"/>
          <w:szCs w:val="28"/>
          <w:lang w:val="en-US"/>
        </w:rPr>
        <w:t>Office</w:t>
      </w:r>
      <w:r w:rsidR="00B97733" w:rsidRPr="001343F6">
        <w:rPr>
          <w:sz w:val="28"/>
          <w:szCs w:val="28"/>
        </w:rPr>
        <w:t xml:space="preserve"> </w:t>
      </w:r>
      <w:r w:rsidR="002E7775" w:rsidRPr="001343F6">
        <w:rPr>
          <w:sz w:val="28"/>
          <w:szCs w:val="28"/>
          <w:lang w:val="en-US"/>
        </w:rPr>
        <w:t>Word</w:t>
      </w:r>
      <w:r w:rsidR="00B97733" w:rsidRPr="001343F6">
        <w:rPr>
          <w:sz w:val="28"/>
          <w:szCs w:val="28"/>
        </w:rPr>
        <w:t xml:space="preserve"> </w:t>
      </w:r>
      <w:r w:rsidR="002E7775" w:rsidRPr="001343F6">
        <w:rPr>
          <w:sz w:val="28"/>
          <w:szCs w:val="28"/>
        </w:rPr>
        <w:t xml:space="preserve">шрифтом </w:t>
      </w:r>
      <w:r w:rsidR="002E7775" w:rsidRPr="001343F6">
        <w:rPr>
          <w:b/>
          <w:sz w:val="28"/>
          <w:szCs w:val="28"/>
          <w:lang w:val="en-US"/>
        </w:rPr>
        <w:t>Times</w:t>
      </w:r>
      <w:r w:rsidR="00B97733" w:rsidRPr="001343F6">
        <w:rPr>
          <w:b/>
          <w:sz w:val="28"/>
          <w:szCs w:val="28"/>
        </w:rPr>
        <w:t xml:space="preserve"> </w:t>
      </w:r>
      <w:r w:rsidR="002E7775" w:rsidRPr="001343F6">
        <w:rPr>
          <w:b/>
          <w:sz w:val="28"/>
          <w:szCs w:val="28"/>
          <w:lang w:val="en-US"/>
        </w:rPr>
        <w:t>New</w:t>
      </w:r>
      <w:r w:rsidR="00B97733" w:rsidRPr="001343F6">
        <w:rPr>
          <w:b/>
          <w:sz w:val="28"/>
          <w:szCs w:val="28"/>
        </w:rPr>
        <w:t xml:space="preserve"> </w:t>
      </w:r>
      <w:r w:rsidR="002E7775" w:rsidRPr="001343F6">
        <w:rPr>
          <w:b/>
          <w:sz w:val="28"/>
          <w:szCs w:val="28"/>
          <w:lang w:val="en-US"/>
        </w:rPr>
        <w:t>Roman</w:t>
      </w:r>
      <w:r w:rsidR="00B97733" w:rsidRPr="001343F6">
        <w:rPr>
          <w:sz w:val="28"/>
          <w:szCs w:val="28"/>
        </w:rPr>
        <w:t xml:space="preserve"> </w:t>
      </w:r>
      <w:r w:rsidR="002E7775" w:rsidRPr="001343F6">
        <w:rPr>
          <w:sz w:val="28"/>
          <w:szCs w:val="28"/>
        </w:rPr>
        <w:t xml:space="preserve">черного цвета, размер </w:t>
      </w:r>
      <w:r w:rsidR="002E7775" w:rsidRPr="001343F6">
        <w:rPr>
          <w:b/>
          <w:sz w:val="28"/>
          <w:szCs w:val="28"/>
        </w:rPr>
        <w:t>14 пт,</w:t>
      </w:r>
      <w:r w:rsidR="002E7775" w:rsidRPr="001343F6">
        <w:rPr>
          <w:sz w:val="28"/>
          <w:szCs w:val="28"/>
        </w:rPr>
        <w:t xml:space="preserve"> </w:t>
      </w:r>
      <w:r w:rsidR="00554139" w:rsidRPr="001343F6">
        <w:rPr>
          <w:sz w:val="28"/>
          <w:szCs w:val="28"/>
        </w:rPr>
        <w:t>межстрочный интервал – одинарный, абзацный отступ 1,25 см., без переносов.</w:t>
      </w:r>
    </w:p>
    <w:p w:rsidR="00554139" w:rsidRPr="001343F6" w:rsidRDefault="00554139" w:rsidP="00F801D5">
      <w:pPr>
        <w:pStyle w:val="26"/>
        <w:shd w:val="clear" w:color="auto" w:fill="auto"/>
        <w:spacing w:after="0" w:line="240" w:lineRule="auto"/>
        <w:ind w:right="40" w:firstLine="710"/>
        <w:jc w:val="both"/>
        <w:rPr>
          <w:sz w:val="28"/>
          <w:szCs w:val="28"/>
        </w:rPr>
      </w:pPr>
      <w:r w:rsidRPr="001343F6">
        <w:rPr>
          <w:sz w:val="28"/>
          <w:szCs w:val="28"/>
        </w:rPr>
        <w:t xml:space="preserve">Устанавливаются следующие размеры полей: </w:t>
      </w:r>
    </w:p>
    <w:p w:rsidR="00554139" w:rsidRPr="001343F6" w:rsidRDefault="00554139" w:rsidP="00020762">
      <w:pPr>
        <w:pStyle w:val="26"/>
        <w:numPr>
          <w:ilvl w:val="0"/>
          <w:numId w:val="5"/>
        </w:numPr>
        <w:shd w:val="clear" w:color="auto" w:fill="auto"/>
        <w:spacing w:after="0" w:line="240" w:lineRule="auto"/>
        <w:ind w:right="40"/>
        <w:jc w:val="both"/>
        <w:rPr>
          <w:sz w:val="28"/>
          <w:szCs w:val="28"/>
        </w:rPr>
      </w:pPr>
      <w:r w:rsidRPr="001343F6">
        <w:rPr>
          <w:sz w:val="28"/>
          <w:szCs w:val="28"/>
        </w:rPr>
        <w:t xml:space="preserve">верхнего и нижнего </w:t>
      </w:r>
      <w:r w:rsidR="001E4686" w:rsidRPr="001343F6">
        <w:rPr>
          <w:sz w:val="28"/>
          <w:szCs w:val="28"/>
        </w:rPr>
        <w:t>–</w:t>
      </w:r>
      <w:r w:rsidRPr="001343F6">
        <w:rPr>
          <w:sz w:val="28"/>
          <w:szCs w:val="28"/>
        </w:rPr>
        <w:t xml:space="preserve"> 20 мм; </w:t>
      </w:r>
    </w:p>
    <w:p w:rsidR="00554139" w:rsidRPr="001343F6" w:rsidRDefault="00554139" w:rsidP="00020762">
      <w:pPr>
        <w:pStyle w:val="26"/>
        <w:numPr>
          <w:ilvl w:val="0"/>
          <w:numId w:val="5"/>
        </w:numPr>
        <w:shd w:val="clear" w:color="auto" w:fill="auto"/>
        <w:spacing w:after="0" w:line="240" w:lineRule="auto"/>
        <w:ind w:right="40"/>
        <w:jc w:val="both"/>
        <w:rPr>
          <w:sz w:val="28"/>
          <w:szCs w:val="28"/>
        </w:rPr>
      </w:pPr>
      <w:r w:rsidRPr="001343F6">
        <w:rPr>
          <w:sz w:val="28"/>
          <w:szCs w:val="28"/>
        </w:rPr>
        <w:t xml:space="preserve">левого </w:t>
      </w:r>
      <w:r w:rsidR="001E4686" w:rsidRPr="001343F6">
        <w:rPr>
          <w:sz w:val="28"/>
          <w:szCs w:val="28"/>
        </w:rPr>
        <w:t>–</w:t>
      </w:r>
      <w:r w:rsidRPr="001343F6">
        <w:rPr>
          <w:sz w:val="28"/>
          <w:szCs w:val="28"/>
        </w:rPr>
        <w:t xml:space="preserve"> 30 мм; </w:t>
      </w:r>
    </w:p>
    <w:p w:rsidR="00554139" w:rsidRPr="001343F6" w:rsidRDefault="00554139" w:rsidP="00020762">
      <w:pPr>
        <w:pStyle w:val="26"/>
        <w:numPr>
          <w:ilvl w:val="0"/>
          <w:numId w:val="5"/>
        </w:numPr>
        <w:shd w:val="clear" w:color="auto" w:fill="auto"/>
        <w:spacing w:after="0" w:line="240" w:lineRule="auto"/>
        <w:ind w:right="40"/>
        <w:jc w:val="both"/>
        <w:rPr>
          <w:sz w:val="28"/>
          <w:szCs w:val="28"/>
        </w:rPr>
      </w:pPr>
      <w:r w:rsidRPr="001343F6">
        <w:rPr>
          <w:sz w:val="28"/>
          <w:szCs w:val="28"/>
        </w:rPr>
        <w:t xml:space="preserve">правого </w:t>
      </w:r>
      <w:r w:rsidR="0078518D" w:rsidRPr="001343F6">
        <w:rPr>
          <w:sz w:val="28"/>
          <w:szCs w:val="28"/>
        </w:rPr>
        <w:t>–</w:t>
      </w:r>
      <w:r w:rsidRPr="001343F6">
        <w:rPr>
          <w:sz w:val="28"/>
          <w:szCs w:val="28"/>
        </w:rPr>
        <w:t xml:space="preserve"> 10 мм.</w:t>
      </w:r>
    </w:p>
    <w:p w:rsidR="00554139" w:rsidRPr="001343F6" w:rsidRDefault="00554139" w:rsidP="00554139">
      <w:pPr>
        <w:pStyle w:val="26"/>
        <w:shd w:val="clear" w:color="auto" w:fill="auto"/>
        <w:tabs>
          <w:tab w:val="left" w:pos="1292"/>
        </w:tabs>
        <w:spacing w:after="0" w:line="240" w:lineRule="auto"/>
        <w:ind w:left="20" w:right="40" w:firstLine="720"/>
        <w:jc w:val="both"/>
        <w:rPr>
          <w:sz w:val="28"/>
          <w:szCs w:val="28"/>
        </w:rPr>
      </w:pPr>
      <w:r w:rsidRPr="001343F6">
        <w:rPr>
          <w:sz w:val="28"/>
          <w:szCs w:val="28"/>
        </w:rPr>
        <w:t xml:space="preserve">Шрифт печати должен быть прямым, светлого начертания, четким, черного цвета. </w:t>
      </w:r>
    </w:p>
    <w:p w:rsidR="002E7775" w:rsidRPr="001343F6" w:rsidRDefault="002E7775" w:rsidP="00422BE4">
      <w:pPr>
        <w:pStyle w:val="a6"/>
        <w:widowControl w:val="0"/>
        <w:tabs>
          <w:tab w:val="left" w:pos="1134"/>
        </w:tabs>
        <w:suppressAutoHyphens/>
        <w:spacing w:after="0"/>
        <w:ind w:left="0" w:firstLine="709"/>
        <w:jc w:val="both"/>
        <w:rPr>
          <w:szCs w:val="28"/>
        </w:rPr>
      </w:pPr>
      <w:r w:rsidRPr="001343F6">
        <w:rPr>
          <w:szCs w:val="28"/>
        </w:rPr>
        <w:t xml:space="preserve">В </w:t>
      </w:r>
      <w:r w:rsidR="00422BE4" w:rsidRPr="001343F6">
        <w:rPr>
          <w:szCs w:val="28"/>
        </w:rPr>
        <w:t>реферате</w:t>
      </w:r>
      <w:r w:rsidRPr="001343F6">
        <w:rPr>
          <w:szCs w:val="28"/>
        </w:rPr>
        <w:t xml:space="preserve"> </w:t>
      </w:r>
      <w:r w:rsidRPr="001343F6">
        <w:rPr>
          <w:b/>
          <w:i/>
          <w:szCs w:val="28"/>
        </w:rPr>
        <w:t>не допускается</w:t>
      </w:r>
      <w:r w:rsidRPr="001343F6">
        <w:rPr>
          <w:szCs w:val="28"/>
        </w:rPr>
        <w:t xml:space="preserve"> использование </w:t>
      </w:r>
      <w:r w:rsidRPr="001343F6">
        <w:rPr>
          <w:b/>
          <w:i/>
          <w:szCs w:val="28"/>
        </w:rPr>
        <w:t>полужирного шрифта</w:t>
      </w:r>
      <w:r w:rsidR="001E1CEA" w:rsidRPr="001343F6">
        <w:rPr>
          <w:szCs w:val="28"/>
        </w:rPr>
        <w:t xml:space="preserve"> и</w:t>
      </w:r>
      <w:r w:rsidRPr="001343F6">
        <w:rPr>
          <w:szCs w:val="28"/>
        </w:rPr>
        <w:t xml:space="preserve"> </w:t>
      </w:r>
      <w:r w:rsidRPr="001343F6">
        <w:rPr>
          <w:b/>
          <w:i/>
          <w:szCs w:val="28"/>
        </w:rPr>
        <w:t>курсива</w:t>
      </w:r>
      <w:r w:rsidRPr="001343F6">
        <w:rPr>
          <w:szCs w:val="28"/>
        </w:rPr>
        <w:t>.</w:t>
      </w:r>
    </w:p>
    <w:p w:rsidR="002E7775" w:rsidRPr="001343F6" w:rsidRDefault="001E1CEA" w:rsidP="00823FA9">
      <w:pPr>
        <w:pStyle w:val="a6"/>
        <w:widowControl w:val="0"/>
        <w:suppressAutoHyphens/>
        <w:spacing w:after="0"/>
        <w:ind w:left="0" w:firstLine="709"/>
        <w:jc w:val="both"/>
        <w:rPr>
          <w:szCs w:val="28"/>
        </w:rPr>
      </w:pPr>
      <w:r w:rsidRPr="001343F6">
        <w:rPr>
          <w:szCs w:val="28"/>
        </w:rPr>
        <w:t>Главы</w:t>
      </w:r>
      <w:r w:rsidR="002E7775" w:rsidRPr="001343F6">
        <w:rPr>
          <w:szCs w:val="28"/>
        </w:rPr>
        <w:t xml:space="preserve"> нумеруются арабскими цифрами без точки в пределах все</w:t>
      </w:r>
      <w:r w:rsidR="00422BE4" w:rsidRPr="001343F6">
        <w:rPr>
          <w:szCs w:val="28"/>
        </w:rPr>
        <w:t>го</w:t>
      </w:r>
      <w:r w:rsidR="002E7775" w:rsidRPr="001343F6">
        <w:rPr>
          <w:szCs w:val="28"/>
        </w:rPr>
        <w:t xml:space="preserve"> </w:t>
      </w:r>
      <w:r w:rsidR="00422BE4" w:rsidRPr="001343F6">
        <w:rPr>
          <w:szCs w:val="28"/>
        </w:rPr>
        <w:t>реферата</w:t>
      </w:r>
      <w:r w:rsidR="002E7775" w:rsidRPr="001343F6">
        <w:rPr>
          <w:szCs w:val="28"/>
        </w:rPr>
        <w:t xml:space="preserve"> и записываются с абзацного отступа.</w:t>
      </w:r>
    </w:p>
    <w:p w:rsidR="00597D26" w:rsidRPr="001343F6" w:rsidRDefault="001E1CEA" w:rsidP="00823FA9">
      <w:pPr>
        <w:pStyle w:val="a6"/>
        <w:widowControl w:val="0"/>
        <w:suppressAutoHyphens/>
        <w:spacing w:after="0"/>
        <w:ind w:left="0" w:firstLine="709"/>
        <w:jc w:val="both"/>
        <w:rPr>
          <w:szCs w:val="28"/>
        </w:rPr>
      </w:pPr>
      <w:r w:rsidRPr="001343F6">
        <w:rPr>
          <w:szCs w:val="28"/>
        </w:rPr>
        <w:t>Главы</w:t>
      </w:r>
      <w:r w:rsidR="002E7775" w:rsidRPr="001343F6">
        <w:rPr>
          <w:szCs w:val="28"/>
        </w:rPr>
        <w:t xml:space="preserve"> должны иметь заголовки</w:t>
      </w:r>
      <w:r w:rsidRPr="001343F6">
        <w:rPr>
          <w:szCs w:val="28"/>
        </w:rPr>
        <w:t>, раскрывающие тему реферата</w:t>
      </w:r>
      <w:r w:rsidR="002E7775" w:rsidRPr="001343F6">
        <w:rPr>
          <w:szCs w:val="28"/>
        </w:rPr>
        <w:t xml:space="preserve">. В заголовках не допускаются переносы слов, применение римских цифр, математических знаков и т.п. В заголовках </w:t>
      </w:r>
      <w:r w:rsidRPr="001343F6">
        <w:rPr>
          <w:szCs w:val="28"/>
        </w:rPr>
        <w:t>не допускаются</w:t>
      </w:r>
      <w:r w:rsidR="002E7775" w:rsidRPr="001343F6">
        <w:rPr>
          <w:szCs w:val="28"/>
        </w:rPr>
        <w:t xml:space="preserve"> сокращени</w:t>
      </w:r>
      <w:r w:rsidRPr="001343F6">
        <w:rPr>
          <w:szCs w:val="28"/>
        </w:rPr>
        <w:t>я</w:t>
      </w:r>
      <w:r w:rsidR="002E7775" w:rsidRPr="001343F6">
        <w:rPr>
          <w:szCs w:val="28"/>
        </w:rPr>
        <w:t xml:space="preserve">. </w:t>
      </w:r>
    </w:p>
    <w:p w:rsidR="00597D26" w:rsidRPr="001343F6" w:rsidRDefault="002E7775" w:rsidP="00597D26">
      <w:pPr>
        <w:pStyle w:val="a6"/>
        <w:widowControl w:val="0"/>
        <w:suppressAutoHyphens/>
        <w:spacing w:after="0"/>
        <w:ind w:left="0" w:firstLine="709"/>
        <w:jc w:val="both"/>
        <w:rPr>
          <w:szCs w:val="28"/>
        </w:rPr>
      </w:pPr>
      <w:r w:rsidRPr="001343F6">
        <w:rPr>
          <w:szCs w:val="28"/>
        </w:rPr>
        <w:t>Точка в конце заголовка раздела, подраздела, пункта не ставится, название не подчеркивается и не выделяется жирным шрифтом.</w:t>
      </w:r>
      <w:r w:rsidR="00597D26" w:rsidRPr="001343F6">
        <w:rPr>
          <w:szCs w:val="28"/>
        </w:rPr>
        <w:t xml:space="preserve"> Если заголовок состоит из двух или более предложений, их разделяют точкой (точками). </w:t>
      </w:r>
    </w:p>
    <w:p w:rsidR="00597D26" w:rsidRPr="001343F6" w:rsidRDefault="00597D26" w:rsidP="00597D26">
      <w:pPr>
        <w:pStyle w:val="26"/>
        <w:shd w:val="clear" w:color="auto" w:fill="auto"/>
        <w:spacing w:after="0" w:line="240" w:lineRule="auto"/>
        <w:ind w:left="20" w:right="40" w:firstLine="720"/>
        <w:jc w:val="both"/>
        <w:rPr>
          <w:b/>
          <w:i/>
          <w:sz w:val="28"/>
          <w:szCs w:val="28"/>
        </w:rPr>
      </w:pPr>
      <w:r w:rsidRPr="001343F6">
        <w:rPr>
          <w:sz w:val="28"/>
          <w:szCs w:val="28"/>
        </w:rPr>
        <w:t xml:space="preserve">Расстояние между заголовком и текстом должно составлять </w:t>
      </w:r>
      <w:r w:rsidRPr="001F4B58">
        <w:rPr>
          <w:b/>
          <w:sz w:val="28"/>
          <w:szCs w:val="28"/>
        </w:rPr>
        <w:t>2 межстрочных интервала</w:t>
      </w:r>
      <w:r w:rsidRPr="001343F6">
        <w:rPr>
          <w:b/>
          <w:i/>
          <w:sz w:val="28"/>
          <w:szCs w:val="28"/>
        </w:rPr>
        <w:t>.</w:t>
      </w:r>
      <w:r w:rsidRPr="001343F6">
        <w:rPr>
          <w:sz w:val="28"/>
          <w:szCs w:val="28"/>
        </w:rPr>
        <w:t xml:space="preserve"> Если между двумя заголовками текст отсутствует, то расстояние между ними устанавливается в </w:t>
      </w:r>
      <w:r w:rsidRPr="001F4B58">
        <w:rPr>
          <w:b/>
          <w:sz w:val="28"/>
          <w:szCs w:val="28"/>
        </w:rPr>
        <w:t>1 межстрочный интервал.</w:t>
      </w:r>
      <w:r w:rsidRPr="001343F6">
        <w:rPr>
          <w:b/>
          <w:i/>
          <w:sz w:val="28"/>
          <w:szCs w:val="28"/>
        </w:rPr>
        <w:t xml:space="preserve"> </w:t>
      </w:r>
    </w:p>
    <w:p w:rsidR="00B97733" w:rsidRPr="001343F6" w:rsidRDefault="002E7775" w:rsidP="00823FA9">
      <w:pPr>
        <w:pStyle w:val="a6"/>
        <w:widowControl w:val="0"/>
        <w:suppressAutoHyphens/>
        <w:spacing w:after="0"/>
        <w:ind w:left="0" w:firstLine="709"/>
        <w:jc w:val="both"/>
        <w:rPr>
          <w:szCs w:val="28"/>
        </w:rPr>
      </w:pPr>
      <w:r w:rsidRPr="001343F6">
        <w:rPr>
          <w:szCs w:val="28"/>
        </w:rPr>
        <w:t xml:space="preserve">При оформлении </w:t>
      </w:r>
      <w:r w:rsidR="001E1CEA" w:rsidRPr="001343F6">
        <w:rPr>
          <w:szCs w:val="28"/>
        </w:rPr>
        <w:t>реферата</w:t>
      </w:r>
      <w:r w:rsidRPr="001343F6">
        <w:rPr>
          <w:szCs w:val="28"/>
        </w:rPr>
        <w:t xml:space="preserve"> разделы:</w:t>
      </w:r>
      <w:r w:rsidR="00B97733" w:rsidRPr="001343F6">
        <w:rPr>
          <w:szCs w:val="28"/>
        </w:rPr>
        <w:t xml:space="preserve"> </w:t>
      </w:r>
      <w:r w:rsidR="000C214D">
        <w:rPr>
          <w:i/>
          <w:szCs w:val="28"/>
        </w:rPr>
        <w:t>оглавление</w:t>
      </w:r>
      <w:r w:rsidRPr="001343F6">
        <w:rPr>
          <w:i/>
          <w:szCs w:val="28"/>
        </w:rPr>
        <w:t>, главы, список использованных источников,</w:t>
      </w:r>
      <w:r w:rsidR="00B97733" w:rsidRPr="001343F6">
        <w:rPr>
          <w:i/>
          <w:szCs w:val="28"/>
        </w:rPr>
        <w:t xml:space="preserve"> </w:t>
      </w:r>
      <w:r w:rsidRPr="001343F6">
        <w:rPr>
          <w:i/>
          <w:szCs w:val="28"/>
        </w:rPr>
        <w:t xml:space="preserve">приложения </w:t>
      </w:r>
      <w:r w:rsidRPr="00F01A46">
        <w:rPr>
          <w:b/>
          <w:szCs w:val="28"/>
          <w:u w:val="single"/>
        </w:rPr>
        <w:t>начинают с нового листа</w:t>
      </w:r>
      <w:r w:rsidRPr="001343F6">
        <w:rPr>
          <w:szCs w:val="28"/>
        </w:rPr>
        <w:t xml:space="preserve">. </w:t>
      </w:r>
    </w:p>
    <w:p w:rsidR="002E7775" w:rsidRPr="001343F6" w:rsidRDefault="002E7775" w:rsidP="00823FA9">
      <w:pPr>
        <w:pStyle w:val="a6"/>
        <w:widowControl w:val="0"/>
        <w:suppressAutoHyphens/>
        <w:spacing w:after="0"/>
        <w:ind w:left="0" w:firstLine="709"/>
        <w:jc w:val="both"/>
        <w:rPr>
          <w:szCs w:val="28"/>
        </w:rPr>
      </w:pPr>
      <w:r w:rsidRPr="001343F6">
        <w:rPr>
          <w:szCs w:val="28"/>
        </w:rPr>
        <w:t xml:space="preserve">Названия заголовков </w:t>
      </w:r>
      <w:r w:rsidR="00FE1A7A" w:rsidRPr="001343F6">
        <w:rPr>
          <w:szCs w:val="28"/>
        </w:rPr>
        <w:t>ОГЛАВЛЕНИЕ</w:t>
      </w:r>
      <w:r w:rsidRPr="001343F6">
        <w:rPr>
          <w:szCs w:val="28"/>
        </w:rPr>
        <w:t>, СПИСОК ИСПОЛЬЗОВАННЫХ ИСТОЧНИКОВ пишут прописными буквами и располагают с абзацного отступа (Меню формат / абзац / отступ / 1,</w:t>
      </w:r>
      <w:r w:rsidR="00597D26" w:rsidRPr="001343F6">
        <w:rPr>
          <w:szCs w:val="28"/>
        </w:rPr>
        <w:t>2</w:t>
      </w:r>
      <w:r w:rsidRPr="001343F6">
        <w:rPr>
          <w:szCs w:val="28"/>
        </w:rPr>
        <w:t>5 см), выравнивая по ширине страницы.</w:t>
      </w:r>
    </w:p>
    <w:p w:rsidR="002E7775" w:rsidRPr="001343F6" w:rsidRDefault="002E7775" w:rsidP="00823FA9">
      <w:pPr>
        <w:pStyle w:val="a6"/>
        <w:widowControl w:val="0"/>
        <w:suppressAutoHyphens/>
        <w:spacing w:after="0"/>
        <w:ind w:left="0" w:firstLine="709"/>
        <w:jc w:val="both"/>
        <w:rPr>
          <w:szCs w:val="28"/>
        </w:rPr>
      </w:pPr>
      <w:r w:rsidRPr="001343F6">
        <w:rPr>
          <w:szCs w:val="28"/>
        </w:rPr>
        <w:t xml:space="preserve">Нумерация страниц </w:t>
      </w:r>
      <w:r w:rsidR="001E1CEA" w:rsidRPr="001343F6">
        <w:rPr>
          <w:szCs w:val="28"/>
        </w:rPr>
        <w:t>реферата</w:t>
      </w:r>
      <w:r w:rsidRPr="001343F6">
        <w:rPr>
          <w:szCs w:val="28"/>
        </w:rPr>
        <w:t xml:space="preserve"> должна быть сквозной.</w:t>
      </w:r>
      <w:r w:rsidR="00F54C07" w:rsidRPr="001343F6">
        <w:rPr>
          <w:szCs w:val="28"/>
        </w:rPr>
        <w:t xml:space="preserve"> </w:t>
      </w:r>
      <w:r w:rsidRPr="001343F6">
        <w:rPr>
          <w:szCs w:val="28"/>
        </w:rPr>
        <w:t>Страницы нумеруются арабскими цифрами, и проставляются в правом верхнем углу страницы.</w:t>
      </w:r>
    </w:p>
    <w:p w:rsidR="002E7775" w:rsidRPr="001343F6" w:rsidRDefault="002E7775" w:rsidP="00823FA9">
      <w:pPr>
        <w:pStyle w:val="a6"/>
        <w:widowControl w:val="0"/>
        <w:suppressAutoHyphens/>
        <w:spacing w:after="0"/>
        <w:ind w:left="0" w:firstLine="709"/>
        <w:jc w:val="both"/>
        <w:rPr>
          <w:szCs w:val="28"/>
        </w:rPr>
      </w:pPr>
      <w:r w:rsidRPr="001343F6">
        <w:rPr>
          <w:szCs w:val="28"/>
        </w:rPr>
        <w:t xml:space="preserve">Первой страницей </w:t>
      </w:r>
      <w:r w:rsidR="00422BE4" w:rsidRPr="001343F6">
        <w:rPr>
          <w:szCs w:val="28"/>
        </w:rPr>
        <w:t>реферата</w:t>
      </w:r>
      <w:r w:rsidRPr="001343F6">
        <w:rPr>
          <w:szCs w:val="28"/>
        </w:rPr>
        <w:t xml:space="preserve"> является титульный лист. </w:t>
      </w:r>
    </w:p>
    <w:p w:rsidR="002E7775" w:rsidRPr="001343F6" w:rsidRDefault="002E7775" w:rsidP="00823FA9">
      <w:pPr>
        <w:widowControl w:val="0"/>
        <w:suppressAutoHyphens/>
        <w:ind w:firstLine="709"/>
        <w:jc w:val="both"/>
        <w:rPr>
          <w:szCs w:val="28"/>
        </w:rPr>
      </w:pPr>
      <w:r w:rsidRPr="001F4B58">
        <w:rPr>
          <w:b/>
          <w:szCs w:val="28"/>
        </w:rPr>
        <w:t>Номера страниц не ставятся</w:t>
      </w:r>
      <w:r w:rsidRPr="001343F6">
        <w:rPr>
          <w:szCs w:val="28"/>
        </w:rPr>
        <w:t>,</w:t>
      </w:r>
      <w:r w:rsidR="00F54C07" w:rsidRPr="001343F6">
        <w:rPr>
          <w:szCs w:val="28"/>
        </w:rPr>
        <w:t xml:space="preserve"> </w:t>
      </w:r>
      <w:r w:rsidRPr="001343F6">
        <w:rPr>
          <w:szCs w:val="28"/>
        </w:rPr>
        <w:t>но включаются</w:t>
      </w:r>
      <w:r w:rsidR="0078518D" w:rsidRPr="001343F6">
        <w:rPr>
          <w:szCs w:val="28"/>
        </w:rPr>
        <w:t xml:space="preserve"> в общую нумерацию страниц, на:</w:t>
      </w:r>
    </w:p>
    <w:p w:rsidR="002E7775" w:rsidRPr="001343F6" w:rsidRDefault="002E7775" w:rsidP="00020762">
      <w:pPr>
        <w:pStyle w:val="af"/>
        <w:numPr>
          <w:ilvl w:val="0"/>
          <w:numId w:val="3"/>
        </w:numPr>
        <w:spacing w:line="240" w:lineRule="auto"/>
        <w:ind w:left="0" w:firstLine="709"/>
      </w:pPr>
      <w:r w:rsidRPr="001343F6">
        <w:lastRenderedPageBreak/>
        <w:t>титульном листе</w:t>
      </w:r>
      <w:r w:rsidRPr="001343F6">
        <w:rPr>
          <w:spacing w:val="-5"/>
          <w:szCs w:val="28"/>
        </w:rPr>
        <w:t>;</w:t>
      </w:r>
    </w:p>
    <w:p w:rsidR="002E7775" w:rsidRPr="001343F6" w:rsidRDefault="00720D35" w:rsidP="00020762">
      <w:pPr>
        <w:pStyle w:val="af"/>
        <w:numPr>
          <w:ilvl w:val="0"/>
          <w:numId w:val="3"/>
        </w:numPr>
        <w:spacing w:line="240" w:lineRule="auto"/>
        <w:ind w:left="0" w:firstLine="709"/>
      </w:pPr>
      <w:r w:rsidRPr="001343F6">
        <w:t>оглавлении</w:t>
      </w:r>
      <w:r w:rsidR="002E7775" w:rsidRPr="001343F6">
        <w:t>;</w:t>
      </w:r>
    </w:p>
    <w:p w:rsidR="002E7775" w:rsidRPr="001343F6" w:rsidRDefault="002E7775" w:rsidP="00020762">
      <w:pPr>
        <w:pStyle w:val="af"/>
        <w:numPr>
          <w:ilvl w:val="0"/>
          <w:numId w:val="3"/>
        </w:numPr>
        <w:spacing w:line="240" w:lineRule="auto"/>
        <w:ind w:left="0" w:firstLine="709"/>
      </w:pPr>
      <w:r w:rsidRPr="001343F6">
        <w:t>первых страницах глав, списка использованных источников;</w:t>
      </w:r>
    </w:p>
    <w:p w:rsidR="002E7775" w:rsidRPr="001343F6" w:rsidRDefault="002E7775" w:rsidP="00020762">
      <w:pPr>
        <w:pStyle w:val="af"/>
        <w:numPr>
          <w:ilvl w:val="0"/>
          <w:numId w:val="3"/>
        </w:numPr>
        <w:spacing w:line="240" w:lineRule="auto"/>
        <w:ind w:left="0" w:firstLine="709"/>
      </w:pPr>
      <w:r w:rsidRPr="001343F6">
        <w:t>на листе со словом «ПРИЛОЖЕНИЯ», который входит в сквозную</w:t>
      </w:r>
      <w:r w:rsidRPr="001343F6">
        <w:rPr>
          <w:szCs w:val="28"/>
        </w:rPr>
        <w:t xml:space="preserve"> нумерацию и является последним листом, учитываемым в объем работы.</w:t>
      </w:r>
    </w:p>
    <w:p w:rsidR="002E7775" w:rsidRDefault="002E7775" w:rsidP="00823FA9">
      <w:pPr>
        <w:pStyle w:val="af"/>
        <w:spacing w:line="240" w:lineRule="auto"/>
        <w:ind w:left="0" w:firstLine="709"/>
        <w:rPr>
          <w:szCs w:val="28"/>
        </w:rPr>
      </w:pPr>
      <w:r w:rsidRPr="001343F6">
        <w:rPr>
          <w:szCs w:val="28"/>
        </w:rPr>
        <w:t xml:space="preserve">Страницы приложений не нумеруются. </w:t>
      </w:r>
    </w:p>
    <w:p w:rsidR="00DB7FE3" w:rsidRPr="001343F6" w:rsidRDefault="00DB7FE3" w:rsidP="00823FA9">
      <w:pPr>
        <w:pStyle w:val="af"/>
        <w:spacing w:line="240" w:lineRule="auto"/>
        <w:ind w:left="0" w:firstLine="709"/>
      </w:pPr>
    </w:p>
    <w:p w:rsidR="002E7775" w:rsidRPr="001F4B58" w:rsidRDefault="002E7775" w:rsidP="001F4B58">
      <w:pPr>
        <w:pStyle w:val="a6"/>
        <w:widowControl w:val="0"/>
        <w:suppressAutoHyphens/>
        <w:spacing w:before="120"/>
        <w:ind w:left="284" w:firstLine="425"/>
        <w:rPr>
          <w:b/>
          <w:szCs w:val="28"/>
        </w:rPr>
      </w:pPr>
      <w:r w:rsidRPr="001F4B58">
        <w:rPr>
          <w:b/>
          <w:szCs w:val="28"/>
        </w:rPr>
        <w:t xml:space="preserve">Оформление формул в </w:t>
      </w:r>
      <w:r w:rsidR="00422BE4" w:rsidRPr="001F4B58">
        <w:rPr>
          <w:b/>
          <w:szCs w:val="28"/>
        </w:rPr>
        <w:t>реферате.</w:t>
      </w:r>
    </w:p>
    <w:p w:rsidR="002E7775" w:rsidRPr="001343F6" w:rsidRDefault="002E7775" w:rsidP="00823FA9">
      <w:pPr>
        <w:widowControl w:val="0"/>
        <w:suppressAutoHyphens/>
        <w:ind w:firstLine="709"/>
        <w:jc w:val="both"/>
        <w:rPr>
          <w:szCs w:val="24"/>
        </w:rPr>
      </w:pPr>
      <w:r w:rsidRPr="001343F6">
        <w:rPr>
          <w:szCs w:val="24"/>
        </w:rPr>
        <w:t>Формулы должны быть оформлены с использованием</w:t>
      </w:r>
      <w:r w:rsidRPr="001343F6">
        <w:rPr>
          <w:szCs w:val="28"/>
        </w:rPr>
        <w:t xml:space="preserve"> редактора формул, шрифтом Тimes</w:t>
      </w:r>
      <w:r w:rsidR="00F54C07" w:rsidRPr="001343F6">
        <w:rPr>
          <w:szCs w:val="28"/>
        </w:rPr>
        <w:t xml:space="preserve"> </w:t>
      </w:r>
      <w:r w:rsidRPr="001343F6">
        <w:rPr>
          <w:szCs w:val="28"/>
        </w:rPr>
        <w:t>New</w:t>
      </w:r>
      <w:r w:rsidR="00F54C07" w:rsidRPr="001343F6">
        <w:rPr>
          <w:szCs w:val="28"/>
        </w:rPr>
        <w:t xml:space="preserve"> </w:t>
      </w:r>
      <w:r w:rsidRPr="001343F6">
        <w:rPr>
          <w:szCs w:val="28"/>
        </w:rPr>
        <w:t>Roman, размер шрифта 12 пт – 14 пт. Формула выравнивается по центру.</w:t>
      </w:r>
    </w:p>
    <w:p w:rsidR="002E7775" w:rsidRPr="001343F6" w:rsidRDefault="002E7775" w:rsidP="00823FA9">
      <w:pPr>
        <w:widowControl w:val="0"/>
        <w:suppressAutoHyphens/>
        <w:ind w:firstLine="709"/>
        <w:jc w:val="both"/>
        <w:rPr>
          <w:szCs w:val="28"/>
        </w:rPr>
      </w:pPr>
      <w:r w:rsidRPr="001343F6">
        <w:rPr>
          <w:szCs w:val="24"/>
        </w:rPr>
        <w:t>В формулах в качестве символов следует применять общепринятые стандартные обозначения. Пояснения символов и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2E7775" w:rsidRPr="001343F6" w:rsidRDefault="002E7775" w:rsidP="00823FA9">
      <w:pPr>
        <w:widowControl w:val="0"/>
        <w:suppressAutoHyphens/>
        <w:ind w:firstLine="709"/>
        <w:jc w:val="both"/>
        <w:rPr>
          <w:szCs w:val="28"/>
        </w:rPr>
      </w:pPr>
      <w:r w:rsidRPr="001343F6">
        <w:rPr>
          <w:szCs w:val="28"/>
        </w:rPr>
        <w:t>Формулы, следующие одна за другой и не разделенные текстом, разделяют запятой (после последней формулы ставится точка). Между формулами должен быть интервал одна строка.</w:t>
      </w:r>
    </w:p>
    <w:p w:rsidR="002E7775" w:rsidRPr="001343F6" w:rsidRDefault="002E7775" w:rsidP="00823FA9">
      <w:pPr>
        <w:widowControl w:val="0"/>
        <w:suppressAutoHyphens/>
        <w:ind w:firstLine="709"/>
        <w:jc w:val="both"/>
        <w:rPr>
          <w:szCs w:val="28"/>
        </w:rPr>
      </w:pPr>
      <w:r w:rsidRPr="001343F6">
        <w:rPr>
          <w:szCs w:val="28"/>
        </w:rPr>
        <w:t xml:space="preserve">Формулы должны нумероваться в пределах </w:t>
      </w:r>
      <w:r w:rsidR="001E1CEA" w:rsidRPr="001343F6">
        <w:rPr>
          <w:szCs w:val="28"/>
        </w:rPr>
        <w:t>главы</w:t>
      </w:r>
      <w:r w:rsidRPr="001343F6">
        <w:rPr>
          <w:szCs w:val="28"/>
        </w:rPr>
        <w:t xml:space="preserve"> арабскими цифрами, которые записывают на уровне формулы справа в круглых скобках. Номер формулы состоит номера раздела и порядкового номера формулы, разделенных точкой. Например: (1.5) – пятая формула первой  главы.</w:t>
      </w:r>
    </w:p>
    <w:p w:rsidR="002E7775" w:rsidRPr="001343F6" w:rsidRDefault="0007293D" w:rsidP="00823FA9">
      <w:pPr>
        <w:widowControl w:val="0"/>
        <w:suppressAutoHyphens/>
        <w:ind w:left="708" w:firstLine="143"/>
        <w:rPr>
          <w:b/>
          <w:i/>
          <w:szCs w:val="24"/>
        </w:rPr>
      </w:pPr>
      <w:r>
        <w:rPr>
          <w:b/>
          <w:i/>
          <w:noProof/>
          <w:szCs w:val="24"/>
        </w:rPr>
        <mc:AlternateContent>
          <mc:Choice Requires="wps">
            <w:drawing>
              <wp:anchor distT="4294967294" distB="4294967294" distL="114300" distR="114300" simplePos="0" relativeHeight="251651584" behindDoc="0" locked="0" layoutInCell="1" allowOverlap="1">
                <wp:simplePos x="0" y="0"/>
                <wp:positionH relativeFrom="column">
                  <wp:posOffset>100965</wp:posOffset>
                </wp:positionH>
                <wp:positionV relativeFrom="paragraph">
                  <wp:posOffset>206374</wp:posOffset>
                </wp:positionV>
                <wp:extent cx="6057900" cy="0"/>
                <wp:effectExtent l="0" t="0" r="19050" b="19050"/>
                <wp:wrapNone/>
                <wp:docPr id="3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7.95pt;margin-top:16.25pt;width:477pt;height:0;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z0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"/>
            </w:pict>
          </mc:Fallback>
        </mc:AlternateContent>
      </w:r>
      <w:r w:rsidR="002E7775" w:rsidRPr="001343F6">
        <w:rPr>
          <w:b/>
          <w:i/>
          <w:szCs w:val="24"/>
        </w:rPr>
        <w:t>Образец оформления формулы</w:t>
      </w:r>
      <w:r w:rsidR="00F54C07" w:rsidRPr="001343F6">
        <w:rPr>
          <w:b/>
          <w:i/>
          <w:szCs w:val="24"/>
        </w:rPr>
        <w:t xml:space="preserve"> </w:t>
      </w:r>
      <w:r w:rsidR="002E7775" w:rsidRPr="001343F6">
        <w:rPr>
          <w:b/>
          <w:i/>
          <w:szCs w:val="24"/>
        </w:rPr>
        <w:t xml:space="preserve">в тексте </w:t>
      </w:r>
      <w:r w:rsidR="0078518D" w:rsidRPr="001343F6">
        <w:rPr>
          <w:b/>
          <w:i/>
          <w:szCs w:val="24"/>
        </w:rPr>
        <w:t>реферата</w:t>
      </w:r>
    </w:p>
    <w:p w:rsidR="002E7775" w:rsidRPr="001343F6" w:rsidRDefault="002E7775" w:rsidP="00823FA9">
      <w:pPr>
        <w:widowControl w:val="0"/>
        <w:suppressAutoHyphens/>
        <w:ind w:firstLine="709"/>
        <w:jc w:val="both"/>
        <w:rPr>
          <w:color w:val="000000"/>
          <w:szCs w:val="28"/>
        </w:rPr>
      </w:pPr>
      <w:r w:rsidRPr="001343F6">
        <w:rPr>
          <w:color w:val="000000"/>
          <w:szCs w:val="28"/>
        </w:rPr>
        <w:t>Общий уровень разделения труда, характеризуемый коэффициентом разделения и кооперации труда (К</w:t>
      </w:r>
      <w:r w:rsidRPr="001343F6">
        <w:rPr>
          <w:color w:val="000000"/>
          <w:szCs w:val="28"/>
          <w:vertAlign w:val="subscript"/>
        </w:rPr>
        <w:t>рк</w:t>
      </w:r>
      <w:r w:rsidRPr="001343F6">
        <w:rPr>
          <w:color w:val="000000"/>
          <w:szCs w:val="28"/>
        </w:rPr>
        <w:t>), определяется по формуле [12, с. 18]:</w:t>
      </w:r>
    </w:p>
    <w:p w:rsidR="002E7775" w:rsidRPr="001343F6" w:rsidRDefault="0007293D" w:rsidP="00823FA9">
      <w:pPr>
        <w:widowControl w:val="0"/>
        <w:suppressAutoHyphens/>
        <w:rPr>
          <w:color w:val="000000"/>
          <w:szCs w:val="28"/>
        </w:rPr>
      </w:pPr>
      <w:r>
        <w:rPr>
          <w:noProof/>
          <w:position w:val="-30"/>
          <w:szCs w:val="28"/>
        </w:rPr>
        <mc:AlternateContent>
          <mc:Choice Requires="wps">
            <w:drawing>
              <wp:anchor distT="0" distB="0" distL="114300" distR="114300" simplePos="0" relativeHeight="251655680" behindDoc="0" locked="0" layoutInCell="1" allowOverlap="1">
                <wp:simplePos x="0" y="0"/>
                <wp:positionH relativeFrom="column">
                  <wp:posOffset>2779395</wp:posOffset>
                </wp:positionH>
                <wp:positionV relativeFrom="paragraph">
                  <wp:posOffset>17780</wp:posOffset>
                </wp:positionV>
                <wp:extent cx="635" cy="238125"/>
                <wp:effectExtent l="76200" t="38100" r="75565" b="4762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12700">
                          <a:solidFill>
                            <a:srgbClr val="7F7F7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18.85pt;margin-top:1.4pt;width:.0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" strokecolor="#7f7f7f" strokeweight="1pt">
                <v:stroke startarrow="block" endarrow="block"/>
              </v:shape>
            </w:pict>
          </mc:Fallback>
        </mc:AlternateContent>
      </w:r>
      <w:r>
        <w:rPr>
          <w:noProof/>
          <w:position w:val="-30"/>
          <w:szCs w:val="28"/>
        </w:rPr>
        <mc:AlternateContent>
          <mc:Choice Requires="wps">
            <w:drawing>
              <wp:anchor distT="0" distB="0" distL="114300" distR="114300" simplePos="0" relativeHeight="251653632" behindDoc="0" locked="0" layoutInCell="1" allowOverlap="1">
                <wp:simplePos x="0" y="0"/>
                <wp:positionH relativeFrom="column">
                  <wp:posOffset>773430</wp:posOffset>
                </wp:positionH>
                <wp:positionV relativeFrom="paragraph">
                  <wp:posOffset>17780</wp:posOffset>
                </wp:positionV>
                <wp:extent cx="1501140" cy="314325"/>
                <wp:effectExtent l="0" t="19050" r="441960" b="28575"/>
                <wp:wrapNone/>
                <wp:docPr id="3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314325"/>
                        </a:xfrm>
                        <a:prstGeom prst="wedgeRoundRectCallout">
                          <a:avLst>
                            <a:gd name="adj1" fmla="val 75759"/>
                            <a:gd name="adj2" fmla="val -26565"/>
                            <a:gd name="adj3" fmla="val 16667"/>
                          </a:avLst>
                        </a:prstGeom>
                        <a:solidFill>
                          <a:srgbClr val="FFFFFF">
                            <a:alpha val="0"/>
                          </a:srgbClr>
                        </a:solidFill>
                        <a:ln w="9525">
                          <a:solidFill>
                            <a:srgbClr val="7F7F7F"/>
                          </a:solidFill>
                          <a:miter lim="800000"/>
                          <a:headEnd/>
                          <a:tailEnd/>
                        </a:ln>
                      </wps:spPr>
                      <wps:txbx>
                        <w:txbxContent>
                          <w:p w:rsidR="00FE6D27" w:rsidRPr="003B1E7E" w:rsidRDefault="00FE6D27" w:rsidP="002E7775">
                            <w:pPr>
                              <w:rPr>
                                <w:sz w:val="20"/>
                              </w:rPr>
                            </w:pPr>
                            <w:r w:rsidRPr="003B1E7E">
                              <w:rPr>
                                <w:sz w:val="20"/>
                              </w:rPr>
                              <w:t>интервал одна строка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6" type="#_x0000_t62" style="position:absolute;margin-left:60.9pt;margin-top:1.4pt;width:118.2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" adj="27164,5062" strokecolor="#7f7f7f">
                <v:fill opacity="0"/>
                <v:textbox>
                  <w:txbxContent>
                    <w:p w:rsidR="00FE6D27" w:rsidRPr="003B1E7E" w:rsidRDefault="00FE6D27" w:rsidP="002E7775">
                      <w:pPr>
                        <w:rPr>
                          <w:sz w:val="20"/>
                        </w:rPr>
                      </w:pPr>
                      <w:r w:rsidRPr="003B1E7E">
                        <w:rPr>
                          <w:sz w:val="20"/>
                        </w:rPr>
                        <w:t>интервал одна строка</w:t>
                      </w:r>
                    </w:p>
                  </w:txbxContent>
                </v:textbox>
              </v:shape>
            </w:pict>
          </mc:Fallback>
        </mc:AlternateContent>
      </w:r>
      <w:r>
        <w:rPr>
          <w:noProof/>
          <w:color w:val="000000"/>
          <w:szCs w:val="28"/>
        </w:rPr>
        <mc:AlternateContent>
          <mc:Choice Requires="wps">
            <w:drawing>
              <wp:anchor distT="0" distB="0" distL="114300" distR="114300" simplePos="0" relativeHeight="251656704" behindDoc="0" locked="0" layoutInCell="1" allowOverlap="1">
                <wp:simplePos x="0" y="0"/>
                <wp:positionH relativeFrom="column">
                  <wp:posOffset>5178425</wp:posOffset>
                </wp:positionH>
                <wp:positionV relativeFrom="paragraph">
                  <wp:posOffset>17780</wp:posOffset>
                </wp:positionV>
                <wp:extent cx="980440" cy="450215"/>
                <wp:effectExtent l="266700" t="38100" r="10160" b="26035"/>
                <wp:wrapNone/>
                <wp:docPr id="3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450215"/>
                        </a:xfrm>
                        <a:prstGeom prst="wedgeRoundRectCallout">
                          <a:avLst>
                            <a:gd name="adj1" fmla="val -73704"/>
                            <a:gd name="adj2" fmla="val -52681"/>
                            <a:gd name="adj3" fmla="val 16667"/>
                          </a:avLst>
                        </a:prstGeom>
                        <a:solidFill>
                          <a:srgbClr val="FFFFFF">
                            <a:alpha val="0"/>
                          </a:srgbClr>
                        </a:solidFill>
                        <a:ln w="9525">
                          <a:solidFill>
                            <a:srgbClr val="7F7F7F"/>
                          </a:solidFill>
                          <a:miter lim="800000"/>
                          <a:headEnd/>
                          <a:tailEnd/>
                        </a:ln>
                      </wps:spPr>
                      <wps:txbx>
                        <w:txbxContent>
                          <w:p w:rsidR="00FE6D27" w:rsidRPr="003B1E7E" w:rsidRDefault="00FE6D27" w:rsidP="002E7775">
                            <w:pPr>
                              <w:jc w:val="center"/>
                              <w:rPr>
                                <w:sz w:val="22"/>
                                <w:szCs w:val="22"/>
                              </w:rPr>
                            </w:pPr>
                            <w:r w:rsidRPr="003B1E7E">
                              <w:rPr>
                                <w:sz w:val="22"/>
                                <w:szCs w:val="22"/>
                              </w:rPr>
                              <w:t>Ссылка на источник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7" type="#_x0000_t62" style="position:absolute;margin-left:407.75pt;margin-top:1.4pt;width:77.2pt;height:3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" adj="-5120,-579" strokecolor="#7f7f7f">
                <v:fill opacity="0"/>
                <v:textbox>
                  <w:txbxContent>
                    <w:p w:rsidR="00FE6D27" w:rsidRPr="003B1E7E" w:rsidRDefault="00FE6D27" w:rsidP="002E7775">
                      <w:pPr>
                        <w:jc w:val="center"/>
                        <w:rPr>
                          <w:sz w:val="22"/>
                          <w:szCs w:val="22"/>
                        </w:rPr>
                      </w:pPr>
                      <w:r w:rsidRPr="003B1E7E">
                        <w:rPr>
                          <w:sz w:val="22"/>
                          <w:szCs w:val="22"/>
                        </w:rPr>
                        <w:t>Ссылка на источник</w:t>
                      </w:r>
                    </w:p>
                  </w:txbxContent>
                </v:textbox>
              </v:shape>
            </w:pict>
          </mc:Fallback>
        </mc:AlternateContent>
      </w:r>
    </w:p>
    <w:p w:rsidR="002E7775" w:rsidRPr="001343F6" w:rsidRDefault="0007293D" w:rsidP="00823FA9">
      <w:pPr>
        <w:widowControl w:val="0"/>
        <w:suppressAutoHyphens/>
        <w:jc w:val="right"/>
        <w:rPr>
          <w:szCs w:val="28"/>
        </w:rPr>
      </w:pPr>
      <w:r>
        <w:rPr>
          <w:noProof/>
          <w:szCs w:val="28"/>
        </w:rPr>
        <mc:AlternateContent>
          <mc:Choice Requires="wps">
            <w:drawing>
              <wp:anchor distT="0" distB="0" distL="114300" distR="114300" simplePos="0" relativeHeight="251654656" behindDoc="0" locked="0" layoutInCell="1" allowOverlap="1">
                <wp:simplePos x="0" y="0"/>
                <wp:positionH relativeFrom="column">
                  <wp:posOffset>2889250</wp:posOffset>
                </wp:positionH>
                <wp:positionV relativeFrom="paragraph">
                  <wp:posOffset>583565</wp:posOffset>
                </wp:positionV>
                <wp:extent cx="635" cy="238125"/>
                <wp:effectExtent l="76200" t="38100" r="75565" b="47625"/>
                <wp:wrapNone/>
                <wp:docPr id="3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12700">
                          <a:solidFill>
                            <a:srgbClr val="7F7F7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27.5pt;margin-top:45.95pt;width:.0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" strokecolor="#7f7f7f" strokeweight="1pt">
                <v:stroke startarrow="block" endarrow="block"/>
              </v:shape>
            </w:pict>
          </mc:Fallback>
        </mc:AlternateContent>
      </w:r>
      <w:r>
        <w:rPr>
          <w:noProof/>
          <w:position w:val="-30"/>
          <w:szCs w:val="28"/>
        </w:rPr>
        <mc:AlternateContent>
          <mc:Choice Requires="wps">
            <w:drawing>
              <wp:anchor distT="0" distB="0" distL="114300" distR="114300" simplePos="0" relativeHeight="251652608" behindDoc="0" locked="0" layoutInCell="1" allowOverlap="1">
                <wp:simplePos x="0" y="0"/>
                <wp:positionH relativeFrom="column">
                  <wp:posOffset>853440</wp:posOffset>
                </wp:positionH>
                <wp:positionV relativeFrom="paragraph">
                  <wp:posOffset>507365</wp:posOffset>
                </wp:positionV>
                <wp:extent cx="1501140" cy="314325"/>
                <wp:effectExtent l="0" t="0" r="499110" b="28575"/>
                <wp:wrapNone/>
                <wp:docPr id="3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314325"/>
                        </a:xfrm>
                        <a:prstGeom prst="wedgeRoundRectCallout">
                          <a:avLst>
                            <a:gd name="adj1" fmla="val 79907"/>
                            <a:gd name="adj2" fmla="val 21718"/>
                            <a:gd name="adj3" fmla="val 16667"/>
                          </a:avLst>
                        </a:prstGeom>
                        <a:solidFill>
                          <a:srgbClr val="FFFFFF">
                            <a:alpha val="0"/>
                          </a:srgbClr>
                        </a:solidFill>
                        <a:ln w="9525">
                          <a:solidFill>
                            <a:srgbClr val="7F7F7F"/>
                          </a:solidFill>
                          <a:miter lim="800000"/>
                          <a:headEnd/>
                          <a:tailEnd/>
                        </a:ln>
                      </wps:spPr>
                      <wps:txbx>
                        <w:txbxContent>
                          <w:p w:rsidR="00FE6D27" w:rsidRPr="003B1E7E" w:rsidRDefault="00FE6D27" w:rsidP="002E7775">
                            <w:pPr>
                              <w:rPr>
                                <w:sz w:val="20"/>
                              </w:rPr>
                            </w:pPr>
                            <w:r w:rsidRPr="003B1E7E">
                              <w:rPr>
                                <w:sz w:val="20"/>
                              </w:rPr>
                              <w:t>интервал одна строка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8" type="#_x0000_t62" style="position:absolute;left:0;text-align:left;margin-left:67.2pt;margin-top:39.95pt;width:118.2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" adj="28060,15491" strokecolor="#7f7f7f">
                <v:fill opacity="0"/>
                <v:textbox>
                  <w:txbxContent>
                    <w:p w:rsidR="00FE6D27" w:rsidRPr="003B1E7E" w:rsidRDefault="00FE6D27" w:rsidP="002E7775">
                      <w:pPr>
                        <w:rPr>
                          <w:sz w:val="20"/>
                        </w:rPr>
                      </w:pPr>
                      <w:r w:rsidRPr="003B1E7E">
                        <w:rPr>
                          <w:sz w:val="20"/>
                        </w:rPr>
                        <w:t>интервал одна строка</w:t>
                      </w:r>
                    </w:p>
                  </w:txbxContent>
                </v:textbox>
              </v:shape>
            </w:pict>
          </mc:Fallback>
        </mc:AlternateContent>
      </w:r>
      <w:r w:rsidR="002E7775" w:rsidRPr="001343F6">
        <w:rPr>
          <w:position w:val="-30"/>
          <w:szCs w:val="28"/>
        </w:rPr>
        <w:object w:dxaOrig="17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46.75pt" o:ole="">
            <v:imagedata r:id="rId13" o:title=""/>
          </v:shape>
          <o:OLEObject Type="Embed" ProgID="Equation.3" ShapeID="_x0000_i1025" DrawAspect="Content" ObjectID="_1792410401" r:id="rId14"/>
        </w:object>
      </w:r>
      <w:r w:rsidR="002E7775" w:rsidRPr="001343F6">
        <w:rPr>
          <w:szCs w:val="28"/>
        </w:rPr>
        <w:t xml:space="preserve">                                                   (1.1)</w:t>
      </w:r>
    </w:p>
    <w:p w:rsidR="002E7775" w:rsidRPr="001343F6" w:rsidRDefault="002E7775" w:rsidP="00823FA9">
      <w:pPr>
        <w:widowControl w:val="0"/>
        <w:suppressAutoHyphens/>
        <w:ind w:left="851"/>
        <w:rPr>
          <w:szCs w:val="28"/>
        </w:rPr>
      </w:pPr>
    </w:p>
    <w:p w:rsidR="002E7775" w:rsidRPr="001343F6" w:rsidRDefault="002E7775" w:rsidP="00823FA9">
      <w:pPr>
        <w:widowControl w:val="0"/>
        <w:suppressAutoHyphens/>
        <w:ind w:left="851" w:hanging="851"/>
        <w:rPr>
          <w:color w:val="000000"/>
          <w:szCs w:val="28"/>
        </w:rPr>
      </w:pPr>
      <w:r w:rsidRPr="001343F6">
        <w:rPr>
          <w:szCs w:val="28"/>
        </w:rPr>
        <w:t xml:space="preserve">где </w:t>
      </w:r>
      <w:r w:rsidRPr="001343F6">
        <w:rPr>
          <w:position w:val="-14"/>
          <w:szCs w:val="28"/>
        </w:rPr>
        <w:object w:dxaOrig="700" w:dyaOrig="400">
          <v:shape id="_x0000_i1026" type="#_x0000_t75" style="width:46.75pt;height:25.8pt" o:ole="">
            <v:imagedata r:id="rId15" o:title=""/>
          </v:shape>
          <o:OLEObject Type="Embed" ProgID="Equation.3" ShapeID="_x0000_i1026" DrawAspect="Content" ObjectID="_1792410402" r:id="rId16"/>
        </w:object>
      </w:r>
      <w:r w:rsidRPr="001343F6">
        <w:rPr>
          <w:szCs w:val="28"/>
        </w:rPr>
        <w:t xml:space="preserve"> – суммарное </w:t>
      </w:r>
      <w:r w:rsidRPr="001343F6">
        <w:rPr>
          <w:color w:val="000000"/>
          <w:szCs w:val="28"/>
        </w:rPr>
        <w:t>время выполнения рабочими непредусмотренной заданием работы в течение смены, мин;</w:t>
      </w:r>
    </w:p>
    <w:p w:rsidR="002E7775" w:rsidRPr="001343F6" w:rsidRDefault="002E7775" w:rsidP="00823FA9">
      <w:pPr>
        <w:widowControl w:val="0"/>
        <w:suppressAutoHyphens/>
        <w:ind w:left="851"/>
        <w:rPr>
          <w:color w:val="000000"/>
          <w:szCs w:val="28"/>
        </w:rPr>
      </w:pPr>
      <w:r w:rsidRPr="001343F6">
        <w:rPr>
          <w:iCs/>
          <w:color w:val="000000"/>
          <w:szCs w:val="28"/>
        </w:rPr>
        <w:t>Т</w:t>
      </w:r>
      <w:r w:rsidRPr="001343F6">
        <w:rPr>
          <w:iCs/>
          <w:color w:val="000000"/>
          <w:szCs w:val="28"/>
          <w:vertAlign w:val="subscript"/>
        </w:rPr>
        <w:t>см</w:t>
      </w:r>
      <w:r w:rsidRPr="001343F6">
        <w:rPr>
          <w:iCs/>
          <w:color w:val="000000"/>
          <w:szCs w:val="28"/>
        </w:rPr>
        <w:t xml:space="preserve"> – </w:t>
      </w:r>
      <w:r w:rsidRPr="001343F6">
        <w:rPr>
          <w:color w:val="000000"/>
          <w:szCs w:val="28"/>
        </w:rPr>
        <w:t xml:space="preserve">продолжительность рабочей смены, мин; </w:t>
      </w:r>
    </w:p>
    <w:p w:rsidR="002E7775" w:rsidRPr="001343F6" w:rsidRDefault="002E7775" w:rsidP="00823FA9">
      <w:pPr>
        <w:widowControl w:val="0"/>
        <w:suppressAutoHyphens/>
        <w:ind w:left="851"/>
        <w:rPr>
          <w:color w:val="000000"/>
          <w:szCs w:val="28"/>
        </w:rPr>
      </w:pPr>
      <w:r w:rsidRPr="001343F6">
        <w:rPr>
          <w:iCs/>
          <w:color w:val="000000"/>
          <w:szCs w:val="28"/>
        </w:rPr>
        <w:t xml:space="preserve">n – </w:t>
      </w:r>
      <w:r w:rsidRPr="001343F6">
        <w:rPr>
          <w:color w:val="000000"/>
          <w:szCs w:val="28"/>
        </w:rPr>
        <w:t>численность рабочих, чел.</w:t>
      </w:r>
    </w:p>
    <w:p w:rsidR="002E7775" w:rsidRPr="001343F6" w:rsidRDefault="0007293D" w:rsidP="00823FA9">
      <w:pPr>
        <w:pStyle w:val="a6"/>
        <w:widowControl w:val="0"/>
        <w:suppressAutoHyphens/>
        <w:spacing w:after="0"/>
        <w:ind w:left="0" w:firstLine="709"/>
        <w:jc w:val="both"/>
        <w:rPr>
          <w:color w:val="000000"/>
          <w:szCs w:val="28"/>
        </w:rPr>
      </w:pPr>
      <w:r>
        <w:rPr>
          <w:noProof/>
          <w:sz w:val="20"/>
        </w:rPr>
        <mc:AlternateContent>
          <mc:Choice Requires="wps">
            <w:drawing>
              <wp:anchor distT="4294967294" distB="4294967294" distL="114300" distR="114300" simplePos="0" relativeHeight="251657728" behindDoc="0" locked="0" layoutInCell="1" allowOverlap="1">
                <wp:simplePos x="0" y="0"/>
                <wp:positionH relativeFrom="column">
                  <wp:posOffset>53340</wp:posOffset>
                </wp:positionH>
                <wp:positionV relativeFrom="paragraph">
                  <wp:posOffset>392429</wp:posOffset>
                </wp:positionV>
                <wp:extent cx="6057900" cy="0"/>
                <wp:effectExtent l="0" t="0" r="19050" b="19050"/>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4.2pt;margin-top:30.9pt;width:47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dT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"/>
            </w:pict>
          </mc:Fallback>
        </mc:AlternateContent>
      </w:r>
      <w:r w:rsidR="002E7775" w:rsidRPr="001343F6">
        <w:rPr>
          <w:color w:val="000000"/>
          <w:szCs w:val="28"/>
        </w:rPr>
        <w:t>Коэффициент характеризует степень разделения и кооперации труда между работниками, выполняющими различные функции…</w:t>
      </w:r>
    </w:p>
    <w:p w:rsidR="002E7775" w:rsidRPr="001343F6" w:rsidRDefault="002E7775" w:rsidP="00823FA9">
      <w:pPr>
        <w:widowControl w:val="0"/>
        <w:suppressAutoHyphens/>
        <w:ind w:firstLine="709"/>
      </w:pPr>
    </w:p>
    <w:p w:rsidR="002E7775" w:rsidRPr="001343F6" w:rsidRDefault="002E7775" w:rsidP="00823FA9">
      <w:pPr>
        <w:widowControl w:val="0"/>
        <w:suppressAutoHyphens/>
        <w:ind w:firstLine="709"/>
        <w:jc w:val="both"/>
        <w:rPr>
          <w:szCs w:val="28"/>
        </w:rPr>
      </w:pPr>
      <w:r w:rsidRPr="001343F6">
        <w:rPr>
          <w:szCs w:val="28"/>
        </w:rPr>
        <w:t>Строки, представляющие расчеты не нумеруются и отделяются от текста одним интервалом.</w:t>
      </w:r>
    </w:p>
    <w:p w:rsidR="00127DCC" w:rsidRDefault="00127DCC">
      <w:pPr>
        <w:rPr>
          <w:i/>
        </w:rPr>
      </w:pPr>
      <w:r>
        <w:rPr>
          <w:i/>
        </w:rPr>
        <w:br w:type="page"/>
      </w:r>
    </w:p>
    <w:p w:rsidR="002E7775" w:rsidRPr="001343F6" w:rsidRDefault="002E7775" w:rsidP="00823FA9">
      <w:pPr>
        <w:widowControl w:val="0"/>
        <w:suppressAutoHyphens/>
        <w:ind w:firstLine="709"/>
        <w:rPr>
          <w:i/>
        </w:rPr>
      </w:pPr>
    </w:p>
    <w:p w:rsidR="002E7775" w:rsidRPr="001343F6" w:rsidRDefault="0007293D" w:rsidP="00823FA9">
      <w:pPr>
        <w:widowControl w:val="0"/>
        <w:suppressAutoHyphens/>
        <w:ind w:left="708" w:firstLine="143"/>
        <w:rPr>
          <w:b/>
          <w:i/>
          <w:szCs w:val="24"/>
        </w:rPr>
      </w:pPr>
      <w:r>
        <w:rPr>
          <w:b/>
          <w:noProof/>
          <w:szCs w:val="24"/>
        </w:rPr>
        <mc:AlternateContent>
          <mc:Choice Requires="wps">
            <w:drawing>
              <wp:anchor distT="4294967294" distB="4294967294" distL="114300" distR="114300" simplePos="0" relativeHeight="251659776" behindDoc="0" locked="0" layoutInCell="1" allowOverlap="1">
                <wp:simplePos x="0" y="0"/>
                <wp:positionH relativeFrom="column">
                  <wp:posOffset>100965</wp:posOffset>
                </wp:positionH>
                <wp:positionV relativeFrom="paragraph">
                  <wp:posOffset>206374</wp:posOffset>
                </wp:positionV>
                <wp:extent cx="6057900" cy="0"/>
                <wp:effectExtent l="0" t="0" r="19050" b="19050"/>
                <wp:wrapNone/>
                <wp:docPr id="3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7.95pt;margin-top:16.25pt;width:477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CSh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"/>
            </w:pict>
          </mc:Fallback>
        </mc:AlternateContent>
      </w:r>
      <w:r w:rsidR="002E7775" w:rsidRPr="001343F6">
        <w:rPr>
          <w:b/>
          <w:i/>
          <w:szCs w:val="24"/>
        </w:rPr>
        <w:t>Образец оформления</w:t>
      </w:r>
      <w:r w:rsidR="00F54C07" w:rsidRPr="001343F6">
        <w:rPr>
          <w:b/>
          <w:i/>
          <w:szCs w:val="24"/>
        </w:rPr>
        <w:t xml:space="preserve"> </w:t>
      </w:r>
      <w:r w:rsidR="002E7775" w:rsidRPr="001343F6">
        <w:rPr>
          <w:b/>
          <w:i/>
          <w:szCs w:val="24"/>
        </w:rPr>
        <w:t>расчетов в тексте работы</w:t>
      </w:r>
    </w:p>
    <w:p w:rsidR="002E7775" w:rsidRPr="001343F6" w:rsidRDefault="0007293D" w:rsidP="00823FA9">
      <w:pPr>
        <w:widowControl w:val="0"/>
        <w:suppressAutoHyphens/>
        <w:ind w:firstLine="851"/>
        <w:jc w:val="both"/>
        <w:rPr>
          <w:color w:val="000000"/>
          <w:szCs w:val="28"/>
        </w:rPr>
      </w:pPr>
      <w:r>
        <w:rPr>
          <w:noProof/>
          <w:color w:val="FF0000"/>
          <w:szCs w:val="28"/>
        </w:rPr>
        <mc:AlternateContent>
          <mc:Choice Requires="wps">
            <w:drawing>
              <wp:anchor distT="0" distB="0" distL="114300" distR="114300" simplePos="0" relativeHeight="251661824" behindDoc="0" locked="0" layoutInCell="1" allowOverlap="1">
                <wp:simplePos x="0" y="0"/>
                <wp:positionH relativeFrom="column">
                  <wp:posOffset>4558665</wp:posOffset>
                </wp:positionH>
                <wp:positionV relativeFrom="paragraph">
                  <wp:posOffset>255905</wp:posOffset>
                </wp:positionV>
                <wp:extent cx="1600200" cy="314325"/>
                <wp:effectExtent l="952500" t="0" r="19050" b="28575"/>
                <wp:wrapNone/>
                <wp:docPr id="3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4325"/>
                        </a:xfrm>
                        <a:prstGeom prst="wedgeRoundRectCallout">
                          <a:avLst>
                            <a:gd name="adj1" fmla="val -106708"/>
                            <a:gd name="adj2" fmla="val 27778"/>
                            <a:gd name="adj3" fmla="val 16667"/>
                          </a:avLst>
                        </a:prstGeom>
                        <a:solidFill>
                          <a:srgbClr val="FFFFFF">
                            <a:alpha val="0"/>
                          </a:srgbClr>
                        </a:solidFill>
                        <a:ln w="9525">
                          <a:solidFill>
                            <a:srgbClr val="7F7F7F"/>
                          </a:solidFill>
                          <a:miter lim="800000"/>
                          <a:headEnd/>
                          <a:tailEnd/>
                        </a:ln>
                      </wps:spPr>
                      <wps:txbx>
                        <w:txbxContent>
                          <w:p w:rsidR="00FE6D27" w:rsidRPr="001F19B6" w:rsidRDefault="00FE6D27" w:rsidP="002E7775">
                            <w:r w:rsidRPr="003B1E7E">
                              <w:rPr>
                                <w:sz w:val="20"/>
                              </w:rPr>
                              <w:t>интервал одна строка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9" type="#_x0000_t62" style="position:absolute;left:0;text-align:left;margin-left:358.95pt;margin-top:20.15pt;width:126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" adj="-12249,16800" strokecolor="#7f7f7f">
                <v:fill opacity="0"/>
                <v:textbox>
                  <w:txbxContent>
                    <w:p w:rsidR="00FE6D27" w:rsidRPr="001F19B6" w:rsidRDefault="00FE6D27" w:rsidP="002E7775">
                      <w:r w:rsidRPr="003B1E7E">
                        <w:rPr>
                          <w:sz w:val="20"/>
                        </w:rPr>
                        <w:t>интервал одна строка</w:t>
                      </w:r>
                    </w:p>
                  </w:txbxContent>
                </v:textbox>
              </v:shape>
            </w:pict>
          </mc:Fallback>
        </mc:AlternateContent>
      </w:r>
      <w:r w:rsidR="002E7775" w:rsidRPr="001343F6">
        <w:rPr>
          <w:color w:val="000000"/>
          <w:szCs w:val="28"/>
        </w:rPr>
        <w:t>Текст тексттексттексттексттексттексттекст текст тексттекст текст текст:</w:t>
      </w:r>
    </w:p>
    <w:p w:rsidR="002E7775" w:rsidRPr="001343F6" w:rsidRDefault="002E7775" w:rsidP="00823FA9">
      <w:pPr>
        <w:widowControl w:val="0"/>
        <w:suppressAutoHyphens/>
        <w:ind w:firstLine="851"/>
        <w:jc w:val="both"/>
        <w:rPr>
          <w:szCs w:val="28"/>
        </w:rPr>
      </w:pPr>
    </w:p>
    <w:p w:rsidR="002E7775" w:rsidRPr="001343F6" w:rsidRDefault="00732873" w:rsidP="00823FA9">
      <w:pPr>
        <w:widowControl w:val="0"/>
        <w:suppressAutoHyphens/>
        <w:spacing w:line="264" w:lineRule="auto"/>
        <w:ind w:firstLine="851"/>
        <w:jc w:val="both"/>
        <w:rPr>
          <w:szCs w:val="28"/>
        </w:rPr>
      </w:pPr>
      <m:oMath>
        <m:r>
          <w:rPr>
            <w:rFonts w:ascii="Cambria Math" w:hAnsi="Cambria Math"/>
            <w:szCs w:val="28"/>
          </w:rPr>
          <m:t>334,254∙838=280104,852 (млн руб.)</m:t>
        </m:r>
      </m:oMath>
      <w:r w:rsidR="002E7775" w:rsidRPr="001343F6">
        <w:rPr>
          <w:szCs w:val="28"/>
        </w:rPr>
        <w:t>;</w:t>
      </w:r>
    </w:p>
    <w:p w:rsidR="002E7775" w:rsidRPr="001343F6" w:rsidRDefault="0007293D" w:rsidP="00823FA9">
      <w:pPr>
        <w:widowControl w:val="0"/>
        <w:suppressAutoHyphens/>
        <w:spacing w:line="264" w:lineRule="auto"/>
        <w:ind w:firstLine="851"/>
        <w:jc w:val="both"/>
        <w:rPr>
          <w:szCs w:val="28"/>
        </w:rPr>
      </w:pPr>
      <w:r>
        <w:rPr>
          <w:noProof/>
          <w:szCs w:val="28"/>
        </w:rPr>
        <mc:AlternateContent>
          <mc:Choice Requires="wps">
            <w:drawing>
              <wp:anchor distT="0" distB="0" distL="114300" distR="114300" simplePos="0" relativeHeight="251662848" behindDoc="0" locked="0" layoutInCell="1" allowOverlap="1">
                <wp:simplePos x="0" y="0"/>
                <wp:positionH relativeFrom="column">
                  <wp:posOffset>4780280</wp:posOffset>
                </wp:positionH>
                <wp:positionV relativeFrom="paragraph">
                  <wp:posOffset>137160</wp:posOffset>
                </wp:positionV>
                <wp:extent cx="1501140" cy="314325"/>
                <wp:effectExtent l="819150" t="0" r="22860" b="28575"/>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314325"/>
                        </a:xfrm>
                        <a:prstGeom prst="wedgeRoundRectCallout">
                          <a:avLst>
                            <a:gd name="adj1" fmla="val -101565"/>
                            <a:gd name="adj2" fmla="val 9597"/>
                            <a:gd name="adj3" fmla="val 16667"/>
                          </a:avLst>
                        </a:prstGeom>
                        <a:solidFill>
                          <a:srgbClr val="FFFFFF">
                            <a:alpha val="0"/>
                          </a:srgbClr>
                        </a:solidFill>
                        <a:ln w="9525">
                          <a:solidFill>
                            <a:srgbClr val="7F7F7F"/>
                          </a:solidFill>
                          <a:miter lim="800000"/>
                          <a:headEnd/>
                          <a:tailEnd/>
                        </a:ln>
                      </wps:spPr>
                      <wps:txbx>
                        <w:txbxContent>
                          <w:p w:rsidR="00FE6D27" w:rsidRPr="003B1E7E" w:rsidRDefault="00FE6D27" w:rsidP="002E7775">
                            <w:pPr>
                              <w:rPr>
                                <w:sz w:val="20"/>
                              </w:rPr>
                            </w:pPr>
                            <w:r w:rsidRPr="003B1E7E">
                              <w:rPr>
                                <w:sz w:val="20"/>
                              </w:rPr>
                              <w:t>интервал одна строка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30" type="#_x0000_t62" style="position:absolute;left:0;text-align:left;margin-left:376.4pt;margin-top:10.8pt;width:118.2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" adj="-11138,12873" strokecolor="#7f7f7f">
                <v:fill opacity="0"/>
                <v:textbox>
                  <w:txbxContent>
                    <w:p w:rsidR="00FE6D27" w:rsidRPr="003B1E7E" w:rsidRDefault="00FE6D27" w:rsidP="002E7775">
                      <w:pPr>
                        <w:rPr>
                          <w:sz w:val="20"/>
                        </w:rPr>
                      </w:pPr>
                      <w:r w:rsidRPr="003B1E7E">
                        <w:rPr>
                          <w:sz w:val="20"/>
                        </w:rPr>
                        <w:t>интервал одна строка</w:t>
                      </w:r>
                    </w:p>
                  </w:txbxContent>
                </v:textbox>
              </v:shape>
            </w:pict>
          </mc:Fallback>
        </mc:AlternateContent>
      </w:r>
      <m:oMath>
        <m:r>
          <w:rPr>
            <w:rFonts w:ascii="Cambria Math" w:hAnsi="Cambria Math"/>
            <w:szCs w:val="28"/>
          </w:rPr>
          <m:t xml:space="preserve">280104,852-271330,8=8774,052 </m:t>
        </m:r>
        <m:d>
          <m:dPr>
            <m:ctrlPr>
              <w:rPr>
                <w:rFonts w:ascii="Cambria Math" w:hAnsi="Cambria Math"/>
                <w:i/>
                <w:szCs w:val="28"/>
              </w:rPr>
            </m:ctrlPr>
          </m:dPr>
          <m:e>
            <m:r>
              <w:rPr>
                <w:rFonts w:ascii="Cambria Math" w:hAnsi="Cambria Math"/>
                <w:szCs w:val="28"/>
              </w:rPr>
              <m:t>млн руб.</m:t>
            </m:r>
          </m:e>
        </m:d>
      </m:oMath>
      <w:r w:rsidR="002E7775" w:rsidRPr="001343F6">
        <w:rPr>
          <w:szCs w:val="28"/>
        </w:rPr>
        <w:t>.</w:t>
      </w:r>
    </w:p>
    <w:p w:rsidR="002E7775" w:rsidRPr="001343F6" w:rsidRDefault="002E7775" w:rsidP="00823FA9">
      <w:pPr>
        <w:widowControl w:val="0"/>
        <w:suppressAutoHyphens/>
        <w:spacing w:line="264" w:lineRule="auto"/>
        <w:ind w:firstLine="851"/>
        <w:jc w:val="both"/>
        <w:rPr>
          <w:szCs w:val="28"/>
        </w:rPr>
      </w:pPr>
    </w:p>
    <w:p w:rsidR="002E7775" w:rsidRPr="001343F6" w:rsidRDefault="002E7775" w:rsidP="00823FA9">
      <w:pPr>
        <w:widowControl w:val="0"/>
        <w:suppressAutoHyphens/>
        <w:ind w:firstLine="851"/>
        <w:jc w:val="both"/>
        <w:rPr>
          <w:color w:val="000000"/>
          <w:szCs w:val="28"/>
        </w:rPr>
      </w:pPr>
      <w:r w:rsidRPr="001343F6">
        <w:rPr>
          <w:color w:val="000000"/>
          <w:szCs w:val="28"/>
        </w:rPr>
        <w:t>Текст тексттексттексттексттексттексттекст текст тексттекст текст текст.</w:t>
      </w:r>
    </w:p>
    <w:p w:rsidR="002E7775" w:rsidRPr="001343F6" w:rsidRDefault="0007293D" w:rsidP="00823FA9">
      <w:pPr>
        <w:widowControl w:val="0"/>
        <w:suppressAutoHyphens/>
      </w:pPr>
      <w:r>
        <w:rPr>
          <w:noProof/>
        </w:rPr>
        <mc:AlternateContent>
          <mc:Choice Requires="wps">
            <w:drawing>
              <wp:anchor distT="4294967294" distB="4294967294" distL="114300" distR="114300" simplePos="0" relativeHeight="251660800" behindDoc="0" locked="0" layoutInCell="1" allowOverlap="1">
                <wp:simplePos x="0" y="0"/>
                <wp:positionH relativeFrom="column">
                  <wp:posOffset>53340</wp:posOffset>
                </wp:positionH>
                <wp:positionV relativeFrom="paragraph">
                  <wp:posOffset>6349</wp:posOffset>
                </wp:positionV>
                <wp:extent cx="6057900" cy="0"/>
                <wp:effectExtent l="0" t="0" r="19050" b="19050"/>
                <wp:wrapNone/>
                <wp:docPr id="2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4.2pt;margin-top:.5pt;width:477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3QHw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"/>
            </w:pict>
          </mc:Fallback>
        </mc:AlternateContent>
      </w:r>
    </w:p>
    <w:p w:rsidR="002E7775" w:rsidRPr="001343F6" w:rsidRDefault="002E7775" w:rsidP="00823FA9">
      <w:pPr>
        <w:pStyle w:val="a6"/>
        <w:widowControl w:val="0"/>
        <w:suppressAutoHyphens/>
        <w:ind w:firstLine="426"/>
        <w:rPr>
          <w:b/>
          <w:szCs w:val="28"/>
        </w:rPr>
      </w:pPr>
      <w:r w:rsidRPr="001343F6">
        <w:rPr>
          <w:b/>
          <w:szCs w:val="28"/>
        </w:rPr>
        <w:t xml:space="preserve">Оформление рисунков в </w:t>
      </w:r>
      <w:r w:rsidR="001E1CEA" w:rsidRPr="001343F6">
        <w:rPr>
          <w:b/>
          <w:szCs w:val="28"/>
        </w:rPr>
        <w:t>реферате</w:t>
      </w:r>
    </w:p>
    <w:p w:rsidR="002E7775" w:rsidRPr="001343F6" w:rsidRDefault="002E7775" w:rsidP="00823FA9">
      <w:pPr>
        <w:pStyle w:val="a6"/>
        <w:widowControl w:val="0"/>
        <w:suppressAutoHyphens/>
        <w:spacing w:after="0"/>
        <w:ind w:left="0" w:firstLine="709"/>
        <w:jc w:val="both"/>
        <w:rPr>
          <w:szCs w:val="28"/>
        </w:rPr>
      </w:pPr>
      <w:r w:rsidRPr="001343F6">
        <w:rPr>
          <w:szCs w:val="28"/>
        </w:rPr>
        <w:t>Для пояснения текста могут быть использованы</w:t>
      </w:r>
      <w:r w:rsidR="00F54C07" w:rsidRPr="001343F6">
        <w:rPr>
          <w:szCs w:val="28"/>
        </w:rPr>
        <w:t xml:space="preserve"> </w:t>
      </w:r>
      <w:r w:rsidRPr="001343F6">
        <w:rPr>
          <w:szCs w:val="28"/>
        </w:rPr>
        <w:t>рисунки, которые следует располагать как можно ближе к соответствующим частям текста после их упоминания по тексту работы «... в соответствии с рисунком 2.1».</w:t>
      </w:r>
    </w:p>
    <w:p w:rsidR="002E7775" w:rsidRPr="001343F6" w:rsidRDefault="002E7775" w:rsidP="00823FA9">
      <w:pPr>
        <w:widowControl w:val="0"/>
        <w:suppressAutoHyphens/>
        <w:ind w:firstLine="709"/>
        <w:jc w:val="both"/>
        <w:rPr>
          <w:szCs w:val="28"/>
        </w:rPr>
      </w:pPr>
      <w:r w:rsidRPr="001343F6">
        <w:rPr>
          <w:szCs w:val="28"/>
        </w:rPr>
        <w:t>Для выполнения рисунков разрешается использовать графические редакторы, фотографии, ксерокопии и т.п.</w:t>
      </w:r>
      <w:r w:rsidR="00F54C07" w:rsidRPr="001343F6">
        <w:rPr>
          <w:szCs w:val="28"/>
        </w:rPr>
        <w:t xml:space="preserve"> </w:t>
      </w:r>
      <w:r w:rsidRPr="001343F6">
        <w:rPr>
          <w:szCs w:val="28"/>
        </w:rPr>
        <w:t>Все надписи на рисунке следует выполнять шрифтом Тimes</w:t>
      </w:r>
      <w:r w:rsidR="00F54C07" w:rsidRPr="001343F6">
        <w:rPr>
          <w:szCs w:val="28"/>
        </w:rPr>
        <w:t xml:space="preserve"> </w:t>
      </w:r>
      <w:r w:rsidRPr="001343F6">
        <w:rPr>
          <w:szCs w:val="28"/>
        </w:rPr>
        <w:t>New</w:t>
      </w:r>
      <w:r w:rsidR="00F54C07" w:rsidRPr="001343F6">
        <w:rPr>
          <w:szCs w:val="28"/>
        </w:rPr>
        <w:t xml:space="preserve"> </w:t>
      </w:r>
      <w:r w:rsidRPr="001343F6">
        <w:rPr>
          <w:szCs w:val="28"/>
        </w:rPr>
        <w:t xml:space="preserve">Roman. Пример оформления рисунка в </w:t>
      </w:r>
      <w:r w:rsidR="001E1CEA" w:rsidRPr="001343F6">
        <w:rPr>
          <w:szCs w:val="28"/>
        </w:rPr>
        <w:t>реферате</w:t>
      </w:r>
      <w:r w:rsidRPr="001343F6">
        <w:rPr>
          <w:szCs w:val="28"/>
        </w:rPr>
        <w:t xml:space="preserve"> приведен ниже.</w:t>
      </w:r>
    </w:p>
    <w:p w:rsidR="002E7775" w:rsidRPr="001343F6" w:rsidRDefault="002E7775" w:rsidP="00823FA9">
      <w:pPr>
        <w:widowControl w:val="0"/>
        <w:suppressAutoHyphens/>
        <w:ind w:firstLine="709"/>
        <w:rPr>
          <w:i/>
        </w:rPr>
      </w:pPr>
    </w:p>
    <w:p w:rsidR="002E7775" w:rsidRPr="001343F6" w:rsidRDefault="002E7775" w:rsidP="00823FA9">
      <w:pPr>
        <w:widowControl w:val="0"/>
        <w:suppressAutoHyphens/>
        <w:ind w:firstLine="709"/>
        <w:rPr>
          <w:b/>
          <w:i/>
          <w:szCs w:val="28"/>
        </w:rPr>
      </w:pPr>
      <w:r w:rsidRPr="001343F6">
        <w:rPr>
          <w:b/>
          <w:i/>
          <w:szCs w:val="28"/>
        </w:rPr>
        <w:t>Образец оформления рисунка</w:t>
      </w:r>
    </w:p>
    <w:p w:rsidR="002E7775" w:rsidRPr="001343F6" w:rsidRDefault="0007293D" w:rsidP="00823FA9">
      <w:pPr>
        <w:widowControl w:val="0"/>
        <w:suppressAutoHyphens/>
        <w:ind w:firstLine="709"/>
        <w:jc w:val="both"/>
        <w:rPr>
          <w:bCs/>
          <w:szCs w:val="28"/>
        </w:rPr>
      </w:pPr>
      <w:r>
        <w:rPr>
          <w:noProof/>
          <w:szCs w:val="28"/>
        </w:rPr>
        <mc:AlternateContent>
          <mc:Choice Requires="wps">
            <w:drawing>
              <wp:anchor distT="4294967294" distB="4294967294" distL="114300" distR="114300" simplePos="0" relativeHeight="251663872" behindDoc="0" locked="0" layoutInCell="1" allowOverlap="1">
                <wp:simplePos x="0" y="0"/>
                <wp:positionH relativeFrom="column">
                  <wp:posOffset>91440</wp:posOffset>
                </wp:positionH>
                <wp:positionV relativeFrom="paragraph">
                  <wp:posOffset>13969</wp:posOffset>
                </wp:positionV>
                <wp:extent cx="5676900" cy="0"/>
                <wp:effectExtent l="0" t="0" r="19050" b="19050"/>
                <wp:wrapNone/>
                <wp:docPr id="2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7.2pt;margin-top:1.1pt;width:447pt;height:0;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xQIAIAAD0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"/>
            </w:pict>
          </mc:Fallback>
        </mc:AlternateContent>
      </w:r>
      <w:r>
        <w:rPr>
          <w:noProof/>
          <w:szCs w:val="28"/>
        </w:rPr>
        <mc:AlternateContent>
          <mc:Choice Requires="wps">
            <w:drawing>
              <wp:anchor distT="0" distB="0" distL="114300" distR="114300" simplePos="0" relativeHeight="251664896" behindDoc="0" locked="0" layoutInCell="1" allowOverlap="1">
                <wp:simplePos x="0" y="0"/>
                <wp:positionH relativeFrom="column">
                  <wp:posOffset>3145155</wp:posOffset>
                </wp:positionH>
                <wp:positionV relativeFrom="paragraph">
                  <wp:posOffset>307975</wp:posOffset>
                </wp:positionV>
                <wp:extent cx="1554480" cy="314325"/>
                <wp:effectExtent l="1085850" t="0" r="26670" b="28575"/>
                <wp:wrapNone/>
                <wp:docPr id="2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14325"/>
                        </a:xfrm>
                        <a:prstGeom prst="wedgeRoundRectCallout">
                          <a:avLst>
                            <a:gd name="adj1" fmla="val -116546"/>
                            <a:gd name="adj2" fmla="val 33032"/>
                            <a:gd name="adj3" fmla="val 16667"/>
                          </a:avLst>
                        </a:prstGeom>
                        <a:solidFill>
                          <a:srgbClr val="FFFFFF">
                            <a:alpha val="0"/>
                          </a:srgbClr>
                        </a:solidFill>
                        <a:ln w="9525">
                          <a:solidFill>
                            <a:srgbClr val="7F7F7F"/>
                          </a:solidFill>
                          <a:miter lim="800000"/>
                          <a:headEnd/>
                          <a:tailEnd/>
                        </a:ln>
                      </wps:spPr>
                      <wps:txbx>
                        <w:txbxContent>
                          <w:p w:rsidR="00FE6D27" w:rsidRPr="003B1E7E" w:rsidRDefault="00FE6D27" w:rsidP="002E7775">
                            <w:pPr>
                              <w:rPr>
                                <w:sz w:val="20"/>
                              </w:rPr>
                            </w:pPr>
                            <w:r w:rsidRPr="003B1E7E">
                              <w:rPr>
                                <w:sz w:val="20"/>
                              </w:rPr>
                              <w:t>интервал одна строка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1" type="#_x0000_t62" style="position:absolute;left:0;text-align:left;margin-left:247.65pt;margin-top:24.25pt;width:122.4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" adj="-14374,17935" strokecolor="#7f7f7f">
                <v:fill opacity="0"/>
                <v:textbox>
                  <w:txbxContent>
                    <w:p w:rsidR="00FE6D27" w:rsidRPr="003B1E7E" w:rsidRDefault="00FE6D27" w:rsidP="002E7775">
                      <w:pPr>
                        <w:rPr>
                          <w:sz w:val="20"/>
                        </w:rPr>
                      </w:pPr>
                      <w:r w:rsidRPr="003B1E7E">
                        <w:rPr>
                          <w:sz w:val="20"/>
                        </w:rPr>
                        <w:t>интервал одна строка</w:t>
                      </w:r>
                    </w:p>
                  </w:txbxContent>
                </v:textbox>
              </v:shape>
            </w:pict>
          </mc:Fallback>
        </mc:AlternateContent>
      </w:r>
      <w:r w:rsidR="002E7775" w:rsidRPr="001343F6">
        <w:rPr>
          <w:szCs w:val="28"/>
        </w:rPr>
        <w:t xml:space="preserve">В разрезе регионов мира экспорт продукции </w:t>
      </w:r>
      <w:r w:rsidR="002E7775" w:rsidRPr="001343F6">
        <w:rPr>
          <w:bCs/>
          <w:szCs w:val="28"/>
        </w:rPr>
        <w:t>ОАО «Альтаир» представлен на рисунке 2.5.</w:t>
      </w:r>
    </w:p>
    <w:p w:rsidR="002E7775" w:rsidRPr="001343F6" w:rsidRDefault="0007293D" w:rsidP="00823FA9">
      <w:pPr>
        <w:widowControl w:val="0"/>
        <w:suppressAutoHyphens/>
        <w:ind w:firstLine="709"/>
        <w:rPr>
          <w:szCs w:val="28"/>
        </w:rPr>
      </w:pPr>
      <w:r>
        <w:rPr>
          <w:noProof/>
          <w:szCs w:val="28"/>
        </w:rPr>
        <mc:AlternateContent>
          <mc:Choice Requires="wps">
            <w:drawing>
              <wp:anchor distT="0" distB="0" distL="114300" distR="114300" simplePos="0" relativeHeight="251665920" behindDoc="0" locked="0" layoutInCell="1" allowOverlap="1">
                <wp:simplePos x="0" y="0"/>
                <wp:positionH relativeFrom="column">
                  <wp:posOffset>1952625</wp:posOffset>
                </wp:positionH>
                <wp:positionV relativeFrom="paragraph">
                  <wp:posOffset>18415</wp:posOffset>
                </wp:positionV>
                <wp:extent cx="635" cy="238125"/>
                <wp:effectExtent l="76200" t="38100" r="75565" b="47625"/>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12700">
                          <a:solidFill>
                            <a:srgbClr val="7F7F7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53.75pt;margin-top:1.45pt;width:.0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" strokecolor="#7f7f7f" strokeweight="1pt">
                <v:stroke startarrow="block" endarrow="block"/>
              </v:shape>
            </w:pict>
          </mc:Fallback>
        </mc:AlternateContent>
      </w:r>
    </w:p>
    <w:p w:rsidR="002E7775" w:rsidRPr="001343F6" w:rsidRDefault="00732873" w:rsidP="00823FA9">
      <w:pPr>
        <w:widowControl w:val="0"/>
        <w:suppressAutoHyphens/>
        <w:ind w:firstLine="709"/>
        <w:rPr>
          <w:bCs/>
          <w:szCs w:val="28"/>
        </w:rPr>
      </w:pPr>
      <w:r w:rsidRPr="001343F6">
        <w:rPr>
          <w:noProof/>
          <w:szCs w:val="28"/>
        </w:rPr>
        <w:drawing>
          <wp:inline distT="0" distB="0" distL="0" distR="0" wp14:anchorId="47842452" wp14:editId="337228A5">
            <wp:extent cx="4889500" cy="1606550"/>
            <wp:effectExtent l="0" t="0" r="0" b="0"/>
            <wp:docPr id="5"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E7775" w:rsidRPr="001343F6" w:rsidRDefault="002E7775" w:rsidP="00823FA9">
      <w:pPr>
        <w:widowControl w:val="0"/>
        <w:suppressAutoHyphens/>
        <w:ind w:firstLine="709"/>
        <w:jc w:val="both"/>
        <w:rPr>
          <w:szCs w:val="28"/>
        </w:rPr>
      </w:pPr>
      <w:r w:rsidRPr="001343F6">
        <w:rPr>
          <w:szCs w:val="28"/>
        </w:rPr>
        <w:t>Рисунок 2.5 – Географическая с</w:t>
      </w:r>
      <w:r w:rsidR="00A1549B" w:rsidRPr="001343F6">
        <w:rPr>
          <w:szCs w:val="28"/>
        </w:rPr>
        <w:t>труктура экспорта продукции ОАО </w:t>
      </w:r>
      <w:r w:rsidRPr="001343F6">
        <w:rPr>
          <w:szCs w:val="28"/>
        </w:rPr>
        <w:t>«Альтаир» по регионам мира в 20</w:t>
      </w:r>
      <w:r w:rsidR="00A1549B" w:rsidRPr="001343F6">
        <w:rPr>
          <w:szCs w:val="28"/>
        </w:rPr>
        <w:t>23</w:t>
      </w:r>
      <w:r w:rsidRPr="001343F6">
        <w:rPr>
          <w:szCs w:val="28"/>
        </w:rPr>
        <w:t xml:space="preserve"> г.</w:t>
      </w:r>
    </w:p>
    <w:p w:rsidR="002E7775" w:rsidRPr="001343F6" w:rsidRDefault="0007293D" w:rsidP="00823FA9">
      <w:pPr>
        <w:widowControl w:val="0"/>
        <w:suppressAutoHyphens/>
        <w:ind w:firstLine="709"/>
        <w:jc w:val="both"/>
        <w:rPr>
          <w:sz w:val="24"/>
          <w:szCs w:val="24"/>
        </w:rPr>
      </w:pPr>
      <w:r>
        <w:rPr>
          <w:bCs/>
          <w:noProof/>
          <w:sz w:val="24"/>
          <w:szCs w:val="24"/>
        </w:rPr>
        <mc:AlternateContent>
          <mc:Choice Requires="wps">
            <w:drawing>
              <wp:anchor distT="0" distB="0" distL="114300" distR="114300" simplePos="0" relativeHeight="251667968" behindDoc="0" locked="0" layoutInCell="1" allowOverlap="1">
                <wp:simplePos x="0" y="0"/>
                <wp:positionH relativeFrom="column">
                  <wp:posOffset>3539490</wp:posOffset>
                </wp:positionH>
                <wp:positionV relativeFrom="paragraph">
                  <wp:posOffset>148590</wp:posOffset>
                </wp:positionV>
                <wp:extent cx="1464945" cy="274955"/>
                <wp:effectExtent l="1066800" t="0" r="20955" b="10795"/>
                <wp:wrapNone/>
                <wp:docPr id="2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945" cy="274955"/>
                        </a:xfrm>
                        <a:prstGeom prst="wedgeRoundRectCallout">
                          <a:avLst>
                            <a:gd name="adj1" fmla="val -120134"/>
                            <a:gd name="adj2" fmla="val 14435"/>
                            <a:gd name="adj3" fmla="val 16667"/>
                          </a:avLst>
                        </a:prstGeom>
                        <a:solidFill>
                          <a:srgbClr val="FFFFFF">
                            <a:alpha val="0"/>
                          </a:srgbClr>
                        </a:solidFill>
                        <a:ln w="9525">
                          <a:solidFill>
                            <a:srgbClr val="7F7F7F"/>
                          </a:solidFill>
                          <a:miter lim="800000"/>
                          <a:headEnd/>
                          <a:tailEnd/>
                        </a:ln>
                      </wps:spPr>
                      <wps:txbx>
                        <w:txbxContent>
                          <w:p w:rsidR="00FE6D27" w:rsidRPr="003B1E7E" w:rsidRDefault="00FE6D27" w:rsidP="002E7775">
                            <w:pPr>
                              <w:rPr>
                                <w:sz w:val="20"/>
                              </w:rPr>
                            </w:pPr>
                            <w:r w:rsidRPr="003B1E7E">
                              <w:rPr>
                                <w:sz w:val="20"/>
                              </w:rPr>
                              <w:t>интервал одна строка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32" type="#_x0000_t62" style="position:absolute;left:0;text-align:left;margin-left:278.7pt;margin-top:11.7pt;width:115.35pt;height:2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" adj="-15149,13918" strokecolor="#7f7f7f">
                <v:fill opacity="0"/>
                <v:textbox>
                  <w:txbxContent>
                    <w:p w:rsidR="00FE6D27" w:rsidRPr="003B1E7E" w:rsidRDefault="00FE6D27" w:rsidP="002E7775">
                      <w:pPr>
                        <w:rPr>
                          <w:sz w:val="20"/>
                        </w:rPr>
                      </w:pPr>
                      <w:r w:rsidRPr="003B1E7E">
                        <w:rPr>
                          <w:sz w:val="20"/>
                        </w:rPr>
                        <w:t>интервал одна строка</w:t>
                      </w:r>
                    </w:p>
                  </w:txbxContent>
                </v:textbox>
              </v:shape>
            </w:pict>
          </mc:Fallback>
        </mc:AlternateContent>
      </w:r>
      <w:r w:rsidR="002E7775" w:rsidRPr="001343F6">
        <w:rPr>
          <w:sz w:val="24"/>
          <w:szCs w:val="24"/>
        </w:rPr>
        <w:t>Источник: составлено автором на основе Бизнес-плана (приложение В)</w:t>
      </w:r>
    </w:p>
    <w:p w:rsidR="002E7775" w:rsidRPr="001343F6" w:rsidRDefault="0007293D" w:rsidP="00823FA9">
      <w:pPr>
        <w:widowControl w:val="0"/>
        <w:suppressAutoHyphens/>
        <w:ind w:firstLine="709"/>
        <w:jc w:val="both"/>
        <w:rPr>
          <w:szCs w:val="28"/>
        </w:rPr>
      </w:pPr>
      <w:r>
        <w:rPr>
          <w:noProof/>
          <w:szCs w:val="28"/>
        </w:rPr>
        <mc:AlternateContent>
          <mc:Choice Requires="wps">
            <w:drawing>
              <wp:anchor distT="0" distB="0" distL="114300" distR="114300" simplePos="0" relativeHeight="251666944" behindDoc="0" locked="0" layoutInCell="1" allowOverlap="1">
                <wp:simplePos x="0" y="0"/>
                <wp:positionH relativeFrom="column">
                  <wp:posOffset>2444115</wp:posOffset>
                </wp:positionH>
                <wp:positionV relativeFrom="paragraph">
                  <wp:posOffset>10160</wp:posOffset>
                </wp:positionV>
                <wp:extent cx="635" cy="238125"/>
                <wp:effectExtent l="76200" t="38100" r="75565" b="47625"/>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12700">
                          <a:solidFill>
                            <a:srgbClr val="7F7F7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92.45pt;margin-top:.8pt;width:.0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" strokecolor="#7f7f7f" strokeweight="1pt">
                <v:stroke startarrow="block" endarrow="block"/>
              </v:shape>
            </w:pict>
          </mc:Fallback>
        </mc:AlternateContent>
      </w:r>
    </w:p>
    <w:p w:rsidR="002E7775" w:rsidRPr="001343F6" w:rsidRDefault="0007293D" w:rsidP="00823FA9">
      <w:pPr>
        <w:widowControl w:val="0"/>
        <w:suppressAutoHyphens/>
        <w:ind w:firstLine="709"/>
        <w:jc w:val="both"/>
        <w:rPr>
          <w:szCs w:val="28"/>
        </w:rPr>
      </w:pPr>
      <w:r>
        <w:rPr>
          <w:noProof/>
          <w:szCs w:val="28"/>
        </w:rPr>
        <mc:AlternateContent>
          <mc:Choice Requires="wps">
            <w:drawing>
              <wp:anchor distT="4294967294" distB="4294967294" distL="114300" distR="114300" simplePos="0" relativeHeight="251668992" behindDoc="0" locked="0" layoutInCell="1" allowOverlap="1">
                <wp:simplePos x="0" y="0"/>
                <wp:positionH relativeFrom="column">
                  <wp:posOffset>13970</wp:posOffset>
                </wp:positionH>
                <wp:positionV relativeFrom="paragraph">
                  <wp:posOffset>389254</wp:posOffset>
                </wp:positionV>
                <wp:extent cx="5706745" cy="0"/>
                <wp:effectExtent l="0" t="0" r="27305" b="19050"/>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1pt;margin-top:30.65pt;width:449.35pt;height:0;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cH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"/>
            </w:pict>
          </mc:Fallback>
        </mc:AlternateContent>
      </w:r>
      <w:r w:rsidR="002E7775" w:rsidRPr="001343F6">
        <w:rPr>
          <w:szCs w:val="28"/>
        </w:rPr>
        <w:t>Текст тексттексттексттексттексттексттексттексттексттексттексттексттексттексттексттекст…</w:t>
      </w:r>
    </w:p>
    <w:p w:rsidR="00E45FC6" w:rsidRPr="001343F6" w:rsidRDefault="00E45FC6" w:rsidP="00823FA9">
      <w:pPr>
        <w:widowControl w:val="0"/>
        <w:suppressAutoHyphens/>
        <w:ind w:firstLine="709"/>
        <w:jc w:val="both"/>
        <w:rPr>
          <w:szCs w:val="28"/>
        </w:rPr>
      </w:pPr>
    </w:p>
    <w:p w:rsidR="002E7775" w:rsidRPr="001343F6" w:rsidRDefault="002E7775" w:rsidP="00823FA9">
      <w:pPr>
        <w:widowControl w:val="0"/>
        <w:suppressAutoHyphens/>
        <w:ind w:firstLine="709"/>
        <w:jc w:val="both"/>
        <w:rPr>
          <w:szCs w:val="28"/>
        </w:rPr>
      </w:pPr>
      <w:r w:rsidRPr="001343F6">
        <w:rPr>
          <w:szCs w:val="28"/>
        </w:rPr>
        <w:t xml:space="preserve">Рисунки следует нумеровать в пределах раздела арабскими цифрами. Номер рисунка состоит из номера раздела и порядкового номера рисунка, разделенных точкой, например: «Рисунок </w:t>
      </w:r>
      <w:r w:rsidR="001E1CEA" w:rsidRPr="001343F6">
        <w:rPr>
          <w:szCs w:val="28"/>
        </w:rPr>
        <w:t>1</w:t>
      </w:r>
      <w:r w:rsidRPr="001343F6">
        <w:rPr>
          <w:szCs w:val="28"/>
        </w:rPr>
        <w:t xml:space="preserve">.2». </w:t>
      </w:r>
    </w:p>
    <w:p w:rsidR="00127DCC" w:rsidRDefault="00127DCC">
      <w:pPr>
        <w:rPr>
          <w:b/>
          <w:i/>
          <w:szCs w:val="28"/>
        </w:rPr>
      </w:pPr>
      <w:r>
        <w:rPr>
          <w:b/>
          <w:i/>
          <w:szCs w:val="28"/>
        </w:rPr>
        <w:br w:type="page"/>
      </w:r>
    </w:p>
    <w:p w:rsidR="002E7775" w:rsidRPr="001343F6" w:rsidRDefault="003B1E7E" w:rsidP="00823FA9">
      <w:pPr>
        <w:pStyle w:val="a6"/>
        <w:widowControl w:val="0"/>
        <w:suppressAutoHyphens/>
        <w:spacing w:after="0"/>
        <w:ind w:left="0" w:firstLine="709"/>
        <w:rPr>
          <w:b/>
          <w:i/>
          <w:szCs w:val="28"/>
        </w:rPr>
      </w:pPr>
      <w:r w:rsidRPr="001343F6">
        <w:rPr>
          <w:b/>
          <w:i/>
          <w:szCs w:val="28"/>
        </w:rPr>
        <w:lastRenderedPageBreak/>
        <w:t>Оформление</w:t>
      </w:r>
      <w:r w:rsidR="002E7775" w:rsidRPr="001343F6">
        <w:rPr>
          <w:b/>
          <w:i/>
          <w:szCs w:val="28"/>
        </w:rPr>
        <w:t xml:space="preserve"> таблиц в </w:t>
      </w:r>
      <w:r w:rsidR="001E1CEA" w:rsidRPr="001343F6">
        <w:rPr>
          <w:b/>
          <w:i/>
          <w:szCs w:val="28"/>
        </w:rPr>
        <w:t>реферате</w:t>
      </w:r>
    </w:p>
    <w:p w:rsidR="002E7775" w:rsidRPr="001343F6" w:rsidRDefault="002E7775" w:rsidP="00823FA9">
      <w:pPr>
        <w:widowControl w:val="0"/>
        <w:suppressAutoHyphens/>
        <w:ind w:firstLine="709"/>
        <w:jc w:val="both"/>
        <w:rPr>
          <w:szCs w:val="28"/>
        </w:rPr>
      </w:pPr>
      <w:r w:rsidRPr="001343F6">
        <w:rPr>
          <w:szCs w:val="28"/>
        </w:rPr>
        <w:t>Таблицы позволяют представить экономические показатели и текстовую информацию в более наглядной и компактной форме.</w:t>
      </w:r>
    </w:p>
    <w:p w:rsidR="002E7775" w:rsidRPr="001343F6" w:rsidRDefault="002E7775" w:rsidP="00823FA9">
      <w:pPr>
        <w:widowControl w:val="0"/>
        <w:suppressAutoHyphens/>
        <w:ind w:firstLine="709"/>
        <w:jc w:val="both"/>
        <w:rPr>
          <w:szCs w:val="28"/>
        </w:rPr>
      </w:pPr>
      <w:r w:rsidRPr="001343F6">
        <w:rPr>
          <w:szCs w:val="28"/>
        </w:rPr>
        <w:t>Таблица, в зависимости от ее размера размещается непосредственно под текстом, в котором впервые дана ссылка на нее (ссылка обязательна), или на следующей странице. При необходимост</w:t>
      </w:r>
      <w:r w:rsidR="003B1E7E" w:rsidRPr="001343F6">
        <w:rPr>
          <w:szCs w:val="28"/>
        </w:rPr>
        <w:t>и таблица может быть вынесена в</w:t>
      </w:r>
      <w:r w:rsidRPr="001343F6">
        <w:rPr>
          <w:szCs w:val="28"/>
        </w:rPr>
        <w:t xml:space="preserve"> приложение. </w:t>
      </w:r>
    </w:p>
    <w:p w:rsidR="002E7775" w:rsidRPr="001343F6" w:rsidRDefault="002E7775" w:rsidP="00823FA9">
      <w:pPr>
        <w:widowControl w:val="0"/>
        <w:suppressAutoHyphens/>
        <w:ind w:firstLine="709"/>
        <w:jc w:val="both"/>
        <w:rPr>
          <w:szCs w:val="28"/>
        </w:rPr>
      </w:pPr>
      <w:r w:rsidRPr="001343F6">
        <w:rPr>
          <w:szCs w:val="28"/>
        </w:rPr>
        <w:t>Допускается помещать таблицу вдоль длинной стороны листа (альбомное расположение), с указанием названия таблицы по левой стороне листа.</w:t>
      </w:r>
    </w:p>
    <w:p w:rsidR="001E1CEA" w:rsidRPr="001343F6" w:rsidRDefault="002E7775" w:rsidP="00823FA9">
      <w:pPr>
        <w:widowControl w:val="0"/>
        <w:suppressAutoHyphens/>
        <w:ind w:firstLine="709"/>
        <w:jc w:val="both"/>
        <w:rPr>
          <w:szCs w:val="28"/>
        </w:rPr>
      </w:pPr>
      <w:r w:rsidRPr="001343F6">
        <w:rPr>
          <w:szCs w:val="28"/>
        </w:rPr>
        <w:t>Таблицы нумеруются в пределах каждого раздела арабскими цифрами. Номер таблицы состоит из номера раздела и порядкового номера таблицы в данном разделе, разделенных точкой. Например:</w:t>
      </w:r>
      <w:r w:rsidR="001E1CEA" w:rsidRPr="001343F6">
        <w:rPr>
          <w:szCs w:val="28"/>
        </w:rPr>
        <w:t xml:space="preserve"> «Таблица 1.1».</w:t>
      </w:r>
    </w:p>
    <w:p w:rsidR="002E7775" w:rsidRPr="001343F6" w:rsidRDefault="002E7775" w:rsidP="00823FA9">
      <w:pPr>
        <w:pStyle w:val="a6"/>
        <w:widowControl w:val="0"/>
        <w:suppressAutoHyphens/>
        <w:spacing w:after="0"/>
        <w:ind w:left="0" w:firstLine="709"/>
        <w:rPr>
          <w:lang w:val="en-US"/>
        </w:rPr>
      </w:pPr>
      <w:r w:rsidRPr="001343F6">
        <w:rPr>
          <w:szCs w:val="28"/>
        </w:rPr>
        <w:t>Таблица</w:t>
      </w:r>
      <w:r w:rsidRPr="001343F6">
        <w:t xml:space="preserve"> ____ – __________________________________</w:t>
      </w:r>
    </w:p>
    <w:p w:rsidR="002E7775" w:rsidRPr="001343F6" w:rsidRDefault="002E7775" w:rsidP="00823FA9">
      <w:pPr>
        <w:widowControl w:val="0"/>
        <w:shd w:val="clear" w:color="auto" w:fill="FFFFFF"/>
        <w:tabs>
          <w:tab w:val="left" w:leader="underscore" w:pos="0"/>
          <w:tab w:val="left" w:pos="1985"/>
          <w:tab w:val="left" w:pos="4962"/>
        </w:tabs>
        <w:suppressAutoHyphens/>
        <w:ind w:firstLine="851"/>
      </w:pPr>
      <w:r w:rsidRPr="001343F6">
        <w:tab/>
        <w:t>номер наименование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1965"/>
        <w:gridCol w:w="1080"/>
        <w:gridCol w:w="1080"/>
        <w:gridCol w:w="1080"/>
        <w:gridCol w:w="1080"/>
        <w:gridCol w:w="2133"/>
      </w:tblGrid>
      <w:tr w:rsidR="002E7775" w:rsidRPr="001343F6" w:rsidTr="002E7775">
        <w:trPr>
          <w:trHeight w:hRule="exact" w:val="340"/>
        </w:trPr>
        <w:tc>
          <w:tcPr>
            <w:tcW w:w="1069" w:type="dxa"/>
            <w:tcBorders>
              <w:top w:val="nil"/>
              <w:left w:val="nil"/>
              <w:bottom w:val="nil"/>
            </w:tcBorders>
          </w:tcPr>
          <w:p w:rsidR="002E7775" w:rsidRPr="001343F6" w:rsidRDefault="002E7775" w:rsidP="00823FA9">
            <w:pPr>
              <w:widowControl w:val="0"/>
              <w:shd w:val="clear" w:color="auto" w:fill="FFFFFF"/>
              <w:tabs>
                <w:tab w:val="left" w:pos="1134"/>
                <w:tab w:val="left" w:pos="2410"/>
              </w:tabs>
              <w:suppressAutoHyphens/>
            </w:pPr>
            <w:r w:rsidRPr="001343F6">
              <w:t>Боковик</w:t>
            </w:r>
          </w:p>
        </w:tc>
        <w:tc>
          <w:tcPr>
            <w:tcW w:w="1800" w:type="dxa"/>
            <w:vMerge w:val="restart"/>
          </w:tcPr>
          <w:p w:rsidR="002E7775" w:rsidRPr="001343F6" w:rsidRDefault="0007293D" w:rsidP="001E1CEA">
            <w:pPr>
              <w:widowControl w:val="0"/>
              <w:tabs>
                <w:tab w:val="left" w:pos="1134"/>
                <w:tab w:val="left" w:pos="2410"/>
              </w:tabs>
              <w:suppressAutoHyphens/>
              <w:spacing w:line="200" w:lineRule="exact"/>
              <w:jc w:val="center"/>
            </w:pPr>
            <w:r>
              <w:rPr>
                <w:noProof/>
              </w:rPr>
              <mc:AlternateContent>
                <mc:Choice Requires="wps">
                  <w:drawing>
                    <wp:anchor distT="0" distB="0" distL="114300" distR="114300" simplePos="0" relativeHeight="251647488" behindDoc="0" locked="0" layoutInCell="1" allowOverlap="1">
                      <wp:simplePos x="0" y="0"/>
                      <wp:positionH relativeFrom="column">
                        <wp:posOffset>563880</wp:posOffset>
                      </wp:positionH>
                      <wp:positionV relativeFrom="paragraph">
                        <wp:posOffset>222250</wp:posOffset>
                      </wp:positionV>
                      <wp:extent cx="635" cy="180975"/>
                      <wp:effectExtent l="76200" t="0" r="75565" b="476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4.4pt;margin-top:17.5pt;width:.05pt;height:1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" strokeweight="1.25pt">
                      <v:stroke endarrow="block"/>
                    </v:shape>
                  </w:pict>
                </mc:Fallback>
              </mc:AlternateContent>
            </w:r>
            <w:r w:rsidR="002E7775" w:rsidRPr="001343F6">
              <w:t>Наименование строк</w:t>
            </w:r>
          </w:p>
        </w:tc>
        <w:tc>
          <w:tcPr>
            <w:tcW w:w="2160" w:type="dxa"/>
            <w:gridSpan w:val="2"/>
          </w:tcPr>
          <w:p w:rsidR="002E7775" w:rsidRPr="001343F6" w:rsidRDefault="002E7775" w:rsidP="00823FA9">
            <w:pPr>
              <w:widowControl w:val="0"/>
              <w:tabs>
                <w:tab w:val="left" w:pos="1134"/>
                <w:tab w:val="left" w:pos="2410"/>
              </w:tabs>
              <w:suppressAutoHyphens/>
            </w:pPr>
          </w:p>
        </w:tc>
        <w:tc>
          <w:tcPr>
            <w:tcW w:w="2160" w:type="dxa"/>
            <w:gridSpan w:val="2"/>
            <w:tcBorders>
              <w:right w:val="single" w:sz="4" w:space="0" w:color="auto"/>
            </w:tcBorders>
          </w:tcPr>
          <w:p w:rsidR="002E7775" w:rsidRPr="001343F6" w:rsidRDefault="002E7775" w:rsidP="00823FA9">
            <w:pPr>
              <w:widowControl w:val="0"/>
              <w:tabs>
                <w:tab w:val="left" w:pos="1134"/>
                <w:tab w:val="left" w:pos="2410"/>
              </w:tabs>
              <w:suppressAutoHyphens/>
            </w:pPr>
          </w:p>
        </w:tc>
        <w:tc>
          <w:tcPr>
            <w:tcW w:w="2133" w:type="dxa"/>
            <w:tcBorders>
              <w:top w:val="nil"/>
              <w:left w:val="single" w:sz="4" w:space="0" w:color="auto"/>
              <w:bottom w:val="nil"/>
              <w:right w:val="nil"/>
            </w:tcBorders>
            <w:shd w:val="clear" w:color="auto" w:fill="auto"/>
          </w:tcPr>
          <w:p w:rsidR="002E7775" w:rsidRPr="001343F6" w:rsidRDefault="0007293D" w:rsidP="00823FA9">
            <w:pPr>
              <w:widowControl w:val="0"/>
              <w:shd w:val="clear" w:color="auto" w:fill="FFFFFF"/>
              <w:tabs>
                <w:tab w:val="left" w:pos="180"/>
                <w:tab w:val="left" w:pos="540"/>
              </w:tabs>
              <w:suppressAutoHyphens/>
            </w:pPr>
            <w:r>
              <w:rPr>
                <w:noProof/>
              </w:rPr>
              <mc:AlternateContent>
                <mc:Choice Requires="wps">
                  <w:drawing>
                    <wp:anchor distT="4294967294" distB="4294967294" distL="114300" distR="114300" simplePos="0" relativeHeight="251645440" behindDoc="0" locked="0" layoutInCell="1" allowOverlap="1">
                      <wp:simplePos x="0" y="0"/>
                      <wp:positionH relativeFrom="column">
                        <wp:posOffset>-45720</wp:posOffset>
                      </wp:positionH>
                      <wp:positionV relativeFrom="paragraph">
                        <wp:posOffset>69849</wp:posOffset>
                      </wp:positionV>
                      <wp:extent cx="198755" cy="0"/>
                      <wp:effectExtent l="38100" t="76200" r="0" b="9525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75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6pt;margin-top:5.5pt;width:15.65pt;height:0;flip:x;z-index:251645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" strokeweight="1.5pt">
                      <v:stroke endarrow="block"/>
                    </v:shape>
                  </w:pict>
                </mc:Fallback>
              </mc:AlternateContent>
            </w:r>
            <w:r w:rsidR="002E7775" w:rsidRPr="001343F6">
              <w:t xml:space="preserve">       Заголовки граф</w:t>
            </w:r>
          </w:p>
          <w:p w:rsidR="002E7775" w:rsidRPr="001343F6" w:rsidRDefault="002E7775" w:rsidP="00823FA9">
            <w:pPr>
              <w:widowControl w:val="0"/>
              <w:suppressAutoHyphens/>
            </w:pPr>
          </w:p>
        </w:tc>
      </w:tr>
      <w:tr w:rsidR="002E7775" w:rsidRPr="001343F6" w:rsidTr="002E7775">
        <w:trPr>
          <w:trHeight w:hRule="exact" w:val="340"/>
        </w:trPr>
        <w:tc>
          <w:tcPr>
            <w:tcW w:w="1069" w:type="dxa"/>
            <w:tcBorders>
              <w:top w:val="nil"/>
              <w:left w:val="nil"/>
              <w:bottom w:val="nil"/>
            </w:tcBorders>
          </w:tcPr>
          <w:p w:rsidR="002E7775" w:rsidRPr="001343F6" w:rsidRDefault="002E7775" w:rsidP="00823FA9">
            <w:pPr>
              <w:widowControl w:val="0"/>
              <w:tabs>
                <w:tab w:val="left" w:pos="1134"/>
                <w:tab w:val="left" w:pos="2410"/>
              </w:tabs>
              <w:suppressAutoHyphens/>
            </w:pPr>
          </w:p>
        </w:tc>
        <w:tc>
          <w:tcPr>
            <w:tcW w:w="1800" w:type="dxa"/>
            <w:vMerge/>
          </w:tcPr>
          <w:p w:rsidR="002E7775" w:rsidRPr="001343F6" w:rsidRDefault="002E7775" w:rsidP="00823FA9">
            <w:pPr>
              <w:widowControl w:val="0"/>
              <w:tabs>
                <w:tab w:val="left" w:pos="1134"/>
                <w:tab w:val="left" w:pos="2410"/>
              </w:tabs>
              <w:suppressAutoHyphens/>
            </w:pPr>
          </w:p>
        </w:tc>
        <w:tc>
          <w:tcPr>
            <w:tcW w:w="1080" w:type="dxa"/>
          </w:tcPr>
          <w:p w:rsidR="002E7775" w:rsidRPr="001343F6" w:rsidRDefault="002E7775" w:rsidP="00823FA9">
            <w:pPr>
              <w:widowControl w:val="0"/>
              <w:tabs>
                <w:tab w:val="left" w:pos="1134"/>
                <w:tab w:val="left" w:pos="2410"/>
              </w:tabs>
              <w:suppressAutoHyphens/>
            </w:pPr>
          </w:p>
        </w:tc>
        <w:tc>
          <w:tcPr>
            <w:tcW w:w="1080" w:type="dxa"/>
          </w:tcPr>
          <w:p w:rsidR="002E7775" w:rsidRPr="001343F6" w:rsidRDefault="002E7775" w:rsidP="00823FA9">
            <w:pPr>
              <w:widowControl w:val="0"/>
              <w:tabs>
                <w:tab w:val="left" w:pos="1134"/>
                <w:tab w:val="left" w:pos="2410"/>
              </w:tabs>
              <w:suppressAutoHyphens/>
            </w:pPr>
          </w:p>
        </w:tc>
        <w:tc>
          <w:tcPr>
            <w:tcW w:w="1080" w:type="dxa"/>
          </w:tcPr>
          <w:p w:rsidR="002E7775" w:rsidRPr="001343F6" w:rsidRDefault="002E7775" w:rsidP="00823FA9">
            <w:pPr>
              <w:widowControl w:val="0"/>
              <w:tabs>
                <w:tab w:val="left" w:pos="1134"/>
                <w:tab w:val="left" w:pos="2410"/>
              </w:tabs>
              <w:suppressAutoHyphens/>
            </w:pPr>
          </w:p>
        </w:tc>
        <w:tc>
          <w:tcPr>
            <w:tcW w:w="1080" w:type="dxa"/>
            <w:tcBorders>
              <w:right w:val="single" w:sz="4" w:space="0" w:color="auto"/>
            </w:tcBorders>
          </w:tcPr>
          <w:p w:rsidR="002E7775" w:rsidRPr="001343F6" w:rsidRDefault="002E7775" w:rsidP="00823FA9">
            <w:pPr>
              <w:widowControl w:val="0"/>
              <w:tabs>
                <w:tab w:val="left" w:pos="1134"/>
                <w:tab w:val="left" w:pos="2410"/>
              </w:tabs>
              <w:suppressAutoHyphens/>
            </w:pPr>
          </w:p>
        </w:tc>
        <w:tc>
          <w:tcPr>
            <w:tcW w:w="2133" w:type="dxa"/>
            <w:tcBorders>
              <w:top w:val="nil"/>
              <w:left w:val="single" w:sz="4" w:space="0" w:color="auto"/>
              <w:bottom w:val="nil"/>
              <w:right w:val="nil"/>
            </w:tcBorders>
            <w:shd w:val="clear" w:color="auto" w:fill="auto"/>
          </w:tcPr>
          <w:p w:rsidR="002E7775" w:rsidRPr="001343F6" w:rsidRDefault="0007293D" w:rsidP="00823FA9">
            <w:pPr>
              <w:widowControl w:val="0"/>
              <w:shd w:val="clear" w:color="auto" w:fill="FFFFFF"/>
              <w:tabs>
                <w:tab w:val="left" w:pos="1411"/>
                <w:tab w:val="left" w:pos="2410"/>
              </w:tabs>
              <w:suppressAutoHyphens/>
              <w:ind w:right="-143" w:firstLine="9"/>
            </w:pPr>
            <w:r>
              <w:rPr>
                <w:noProof/>
              </w:rPr>
              <mc:AlternateContent>
                <mc:Choice Requires="wps">
                  <w:drawing>
                    <wp:anchor distT="4294967294" distB="4294967294" distL="114300" distR="114300" simplePos="0" relativeHeight="251646464" behindDoc="0" locked="0" layoutInCell="1" allowOverlap="1">
                      <wp:simplePos x="0" y="0"/>
                      <wp:positionH relativeFrom="column">
                        <wp:posOffset>-45720</wp:posOffset>
                      </wp:positionH>
                      <wp:positionV relativeFrom="paragraph">
                        <wp:posOffset>82549</wp:posOffset>
                      </wp:positionV>
                      <wp:extent cx="198755" cy="0"/>
                      <wp:effectExtent l="38100" t="76200" r="0" b="95250"/>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75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6pt;margin-top:6.5pt;width:15.65pt;height:0;flip:x;z-index:251646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" strokeweight="1.5pt">
                      <v:stroke endarrow="block"/>
                    </v:shape>
                  </w:pict>
                </mc:Fallback>
              </mc:AlternateContent>
            </w:r>
            <w:r w:rsidR="002E7775" w:rsidRPr="001343F6">
              <w:t xml:space="preserve">  Подзаголовки граф</w:t>
            </w:r>
          </w:p>
        </w:tc>
      </w:tr>
      <w:tr w:rsidR="002E7775" w:rsidRPr="001343F6" w:rsidTr="002E7775">
        <w:trPr>
          <w:trHeight w:hRule="exact" w:val="291"/>
        </w:trPr>
        <w:tc>
          <w:tcPr>
            <w:tcW w:w="1069" w:type="dxa"/>
            <w:tcBorders>
              <w:top w:val="nil"/>
              <w:left w:val="nil"/>
              <w:bottom w:val="nil"/>
            </w:tcBorders>
          </w:tcPr>
          <w:p w:rsidR="002E7775" w:rsidRPr="001343F6" w:rsidRDefault="002E7775" w:rsidP="00823FA9">
            <w:pPr>
              <w:widowControl w:val="0"/>
              <w:tabs>
                <w:tab w:val="left" w:pos="1134"/>
                <w:tab w:val="left" w:pos="2410"/>
              </w:tabs>
              <w:suppressAutoHyphens/>
            </w:pPr>
          </w:p>
        </w:tc>
        <w:tc>
          <w:tcPr>
            <w:tcW w:w="1800" w:type="dxa"/>
            <w:vAlign w:val="center"/>
          </w:tcPr>
          <w:p w:rsidR="002E7775" w:rsidRPr="001343F6" w:rsidRDefault="002E7775" w:rsidP="00823FA9">
            <w:pPr>
              <w:widowControl w:val="0"/>
              <w:tabs>
                <w:tab w:val="left" w:pos="1134"/>
                <w:tab w:val="left" w:pos="2410"/>
              </w:tabs>
              <w:suppressAutoHyphens/>
              <w:jc w:val="center"/>
              <w:rPr>
                <w:sz w:val="24"/>
                <w:szCs w:val="24"/>
              </w:rPr>
            </w:pPr>
            <w:r w:rsidRPr="001343F6">
              <w:rPr>
                <w:sz w:val="24"/>
                <w:szCs w:val="24"/>
              </w:rPr>
              <w:t>А</w:t>
            </w:r>
          </w:p>
        </w:tc>
        <w:tc>
          <w:tcPr>
            <w:tcW w:w="1080" w:type="dxa"/>
            <w:vAlign w:val="center"/>
          </w:tcPr>
          <w:p w:rsidR="002E7775" w:rsidRPr="001343F6" w:rsidRDefault="002E7775" w:rsidP="00823FA9">
            <w:pPr>
              <w:widowControl w:val="0"/>
              <w:tabs>
                <w:tab w:val="left" w:pos="1134"/>
                <w:tab w:val="left" w:pos="2410"/>
              </w:tabs>
              <w:suppressAutoHyphens/>
              <w:jc w:val="center"/>
              <w:rPr>
                <w:sz w:val="24"/>
                <w:szCs w:val="24"/>
              </w:rPr>
            </w:pPr>
            <w:r w:rsidRPr="001343F6">
              <w:rPr>
                <w:sz w:val="24"/>
                <w:szCs w:val="24"/>
              </w:rPr>
              <w:t>1</w:t>
            </w:r>
          </w:p>
        </w:tc>
        <w:tc>
          <w:tcPr>
            <w:tcW w:w="1080" w:type="dxa"/>
            <w:vAlign w:val="center"/>
          </w:tcPr>
          <w:p w:rsidR="002E7775" w:rsidRPr="001343F6" w:rsidRDefault="002E7775" w:rsidP="00823FA9">
            <w:pPr>
              <w:widowControl w:val="0"/>
              <w:tabs>
                <w:tab w:val="left" w:pos="1134"/>
                <w:tab w:val="left" w:pos="2410"/>
              </w:tabs>
              <w:suppressAutoHyphens/>
              <w:jc w:val="center"/>
              <w:rPr>
                <w:sz w:val="24"/>
                <w:szCs w:val="24"/>
              </w:rPr>
            </w:pPr>
            <w:r w:rsidRPr="001343F6">
              <w:rPr>
                <w:sz w:val="24"/>
                <w:szCs w:val="24"/>
              </w:rPr>
              <w:t>2</w:t>
            </w:r>
          </w:p>
        </w:tc>
        <w:tc>
          <w:tcPr>
            <w:tcW w:w="1080" w:type="dxa"/>
            <w:vAlign w:val="center"/>
          </w:tcPr>
          <w:p w:rsidR="002E7775" w:rsidRPr="001343F6" w:rsidRDefault="002E7775" w:rsidP="00823FA9">
            <w:pPr>
              <w:widowControl w:val="0"/>
              <w:tabs>
                <w:tab w:val="left" w:pos="1134"/>
                <w:tab w:val="left" w:pos="2410"/>
              </w:tabs>
              <w:suppressAutoHyphens/>
              <w:jc w:val="center"/>
              <w:rPr>
                <w:sz w:val="24"/>
                <w:szCs w:val="24"/>
              </w:rPr>
            </w:pPr>
            <w:r w:rsidRPr="001343F6">
              <w:rPr>
                <w:sz w:val="24"/>
                <w:szCs w:val="24"/>
              </w:rPr>
              <w:t>3</w:t>
            </w:r>
          </w:p>
        </w:tc>
        <w:tc>
          <w:tcPr>
            <w:tcW w:w="1080" w:type="dxa"/>
            <w:tcBorders>
              <w:right w:val="single" w:sz="4" w:space="0" w:color="auto"/>
            </w:tcBorders>
            <w:vAlign w:val="center"/>
          </w:tcPr>
          <w:p w:rsidR="002E7775" w:rsidRPr="001343F6" w:rsidRDefault="002E7775" w:rsidP="00823FA9">
            <w:pPr>
              <w:widowControl w:val="0"/>
              <w:tabs>
                <w:tab w:val="left" w:pos="1134"/>
                <w:tab w:val="left" w:pos="2410"/>
              </w:tabs>
              <w:suppressAutoHyphens/>
              <w:jc w:val="center"/>
              <w:rPr>
                <w:sz w:val="24"/>
                <w:szCs w:val="24"/>
              </w:rPr>
            </w:pPr>
            <w:r w:rsidRPr="001343F6">
              <w:rPr>
                <w:sz w:val="24"/>
                <w:szCs w:val="24"/>
              </w:rPr>
              <w:t>4</w:t>
            </w:r>
          </w:p>
        </w:tc>
        <w:tc>
          <w:tcPr>
            <w:tcW w:w="2133" w:type="dxa"/>
            <w:tcBorders>
              <w:top w:val="nil"/>
              <w:left w:val="single" w:sz="4" w:space="0" w:color="auto"/>
              <w:bottom w:val="nil"/>
              <w:right w:val="nil"/>
            </w:tcBorders>
            <w:shd w:val="clear" w:color="auto" w:fill="auto"/>
          </w:tcPr>
          <w:p w:rsidR="002E7775" w:rsidRPr="001343F6" w:rsidRDefault="002E7775" w:rsidP="00823FA9">
            <w:pPr>
              <w:widowControl w:val="0"/>
              <w:suppressAutoHyphens/>
            </w:pPr>
          </w:p>
        </w:tc>
      </w:tr>
      <w:tr w:rsidR="002E7775" w:rsidRPr="001343F6" w:rsidTr="002E7775">
        <w:trPr>
          <w:trHeight w:hRule="exact" w:val="340"/>
        </w:trPr>
        <w:tc>
          <w:tcPr>
            <w:tcW w:w="1069" w:type="dxa"/>
            <w:tcBorders>
              <w:top w:val="nil"/>
              <w:left w:val="nil"/>
              <w:bottom w:val="nil"/>
            </w:tcBorders>
          </w:tcPr>
          <w:p w:rsidR="002E7775" w:rsidRPr="001343F6" w:rsidRDefault="002E7775" w:rsidP="00823FA9">
            <w:pPr>
              <w:widowControl w:val="0"/>
              <w:tabs>
                <w:tab w:val="left" w:pos="1134"/>
                <w:tab w:val="left" w:pos="2410"/>
              </w:tabs>
              <w:suppressAutoHyphens/>
            </w:pPr>
          </w:p>
        </w:tc>
        <w:tc>
          <w:tcPr>
            <w:tcW w:w="1800" w:type="dxa"/>
          </w:tcPr>
          <w:p w:rsidR="002E7775" w:rsidRPr="001343F6" w:rsidRDefault="002E7775" w:rsidP="00823FA9">
            <w:pPr>
              <w:widowControl w:val="0"/>
              <w:tabs>
                <w:tab w:val="left" w:pos="1134"/>
                <w:tab w:val="left" w:pos="2410"/>
              </w:tabs>
              <w:suppressAutoHyphens/>
            </w:pPr>
          </w:p>
        </w:tc>
        <w:tc>
          <w:tcPr>
            <w:tcW w:w="1080" w:type="dxa"/>
          </w:tcPr>
          <w:p w:rsidR="002E7775" w:rsidRPr="001343F6" w:rsidRDefault="002E7775" w:rsidP="00823FA9">
            <w:pPr>
              <w:widowControl w:val="0"/>
              <w:tabs>
                <w:tab w:val="left" w:pos="1134"/>
                <w:tab w:val="left" w:pos="2410"/>
              </w:tabs>
              <w:suppressAutoHyphens/>
            </w:pPr>
          </w:p>
        </w:tc>
        <w:tc>
          <w:tcPr>
            <w:tcW w:w="1080" w:type="dxa"/>
          </w:tcPr>
          <w:p w:rsidR="002E7775" w:rsidRPr="001343F6" w:rsidRDefault="002E7775" w:rsidP="00823FA9">
            <w:pPr>
              <w:widowControl w:val="0"/>
              <w:tabs>
                <w:tab w:val="left" w:pos="1134"/>
                <w:tab w:val="left" w:pos="2410"/>
              </w:tabs>
              <w:suppressAutoHyphens/>
            </w:pPr>
          </w:p>
        </w:tc>
        <w:tc>
          <w:tcPr>
            <w:tcW w:w="1080" w:type="dxa"/>
          </w:tcPr>
          <w:p w:rsidR="002E7775" w:rsidRPr="001343F6" w:rsidRDefault="002E7775" w:rsidP="00823FA9">
            <w:pPr>
              <w:widowControl w:val="0"/>
              <w:tabs>
                <w:tab w:val="left" w:pos="1134"/>
                <w:tab w:val="left" w:pos="2410"/>
              </w:tabs>
              <w:suppressAutoHyphens/>
            </w:pPr>
          </w:p>
        </w:tc>
        <w:tc>
          <w:tcPr>
            <w:tcW w:w="1080" w:type="dxa"/>
            <w:tcBorders>
              <w:right w:val="single" w:sz="4" w:space="0" w:color="auto"/>
            </w:tcBorders>
          </w:tcPr>
          <w:p w:rsidR="002E7775" w:rsidRPr="001343F6" w:rsidRDefault="002E7775" w:rsidP="00823FA9">
            <w:pPr>
              <w:widowControl w:val="0"/>
              <w:tabs>
                <w:tab w:val="left" w:pos="1134"/>
                <w:tab w:val="left" w:pos="2410"/>
              </w:tabs>
              <w:suppressAutoHyphens/>
            </w:pPr>
          </w:p>
        </w:tc>
        <w:tc>
          <w:tcPr>
            <w:tcW w:w="2133" w:type="dxa"/>
            <w:tcBorders>
              <w:top w:val="nil"/>
              <w:left w:val="single" w:sz="4" w:space="0" w:color="auto"/>
              <w:bottom w:val="nil"/>
              <w:right w:val="nil"/>
            </w:tcBorders>
            <w:shd w:val="clear" w:color="auto" w:fill="auto"/>
          </w:tcPr>
          <w:p w:rsidR="002E7775" w:rsidRPr="001343F6" w:rsidRDefault="002E7775" w:rsidP="00823FA9">
            <w:pPr>
              <w:widowControl w:val="0"/>
              <w:suppressAutoHyphens/>
            </w:pPr>
          </w:p>
        </w:tc>
      </w:tr>
      <w:tr w:rsidR="002E7775" w:rsidRPr="001343F6" w:rsidTr="00AE6F9F">
        <w:trPr>
          <w:trHeight w:hRule="exact" w:val="419"/>
        </w:trPr>
        <w:tc>
          <w:tcPr>
            <w:tcW w:w="1069" w:type="dxa"/>
            <w:tcBorders>
              <w:top w:val="nil"/>
              <w:left w:val="nil"/>
              <w:bottom w:val="nil"/>
            </w:tcBorders>
          </w:tcPr>
          <w:p w:rsidR="002E7775" w:rsidRPr="001343F6" w:rsidRDefault="002E7775" w:rsidP="00823FA9">
            <w:pPr>
              <w:widowControl w:val="0"/>
              <w:tabs>
                <w:tab w:val="left" w:pos="1134"/>
                <w:tab w:val="left" w:pos="2410"/>
              </w:tabs>
              <w:suppressAutoHyphens/>
            </w:pPr>
          </w:p>
        </w:tc>
        <w:tc>
          <w:tcPr>
            <w:tcW w:w="1800" w:type="dxa"/>
            <w:tcBorders>
              <w:bottom w:val="single" w:sz="4" w:space="0" w:color="auto"/>
            </w:tcBorders>
          </w:tcPr>
          <w:p w:rsidR="002E7775" w:rsidRPr="001343F6" w:rsidRDefault="002E7775" w:rsidP="00823FA9">
            <w:pPr>
              <w:widowControl w:val="0"/>
              <w:tabs>
                <w:tab w:val="left" w:pos="1134"/>
                <w:tab w:val="left" w:pos="2410"/>
              </w:tabs>
              <w:suppressAutoHyphens/>
            </w:pPr>
          </w:p>
        </w:tc>
        <w:tc>
          <w:tcPr>
            <w:tcW w:w="1080" w:type="dxa"/>
            <w:tcBorders>
              <w:bottom w:val="single" w:sz="4" w:space="0" w:color="auto"/>
            </w:tcBorders>
          </w:tcPr>
          <w:p w:rsidR="002E7775" w:rsidRPr="001343F6" w:rsidRDefault="002E7775" w:rsidP="00823FA9">
            <w:pPr>
              <w:widowControl w:val="0"/>
              <w:tabs>
                <w:tab w:val="left" w:pos="1134"/>
                <w:tab w:val="left" w:pos="2410"/>
              </w:tabs>
              <w:suppressAutoHyphens/>
            </w:pPr>
          </w:p>
        </w:tc>
        <w:tc>
          <w:tcPr>
            <w:tcW w:w="1080" w:type="dxa"/>
            <w:tcBorders>
              <w:bottom w:val="single" w:sz="4" w:space="0" w:color="auto"/>
            </w:tcBorders>
          </w:tcPr>
          <w:p w:rsidR="002E7775" w:rsidRPr="001343F6" w:rsidRDefault="002E7775" w:rsidP="00823FA9">
            <w:pPr>
              <w:widowControl w:val="0"/>
              <w:tabs>
                <w:tab w:val="left" w:pos="1134"/>
                <w:tab w:val="left" w:pos="2410"/>
              </w:tabs>
              <w:suppressAutoHyphens/>
            </w:pPr>
          </w:p>
        </w:tc>
        <w:tc>
          <w:tcPr>
            <w:tcW w:w="1080" w:type="dxa"/>
            <w:tcBorders>
              <w:bottom w:val="single" w:sz="4" w:space="0" w:color="auto"/>
            </w:tcBorders>
          </w:tcPr>
          <w:p w:rsidR="002E7775" w:rsidRPr="001343F6" w:rsidRDefault="002E7775" w:rsidP="00823FA9">
            <w:pPr>
              <w:widowControl w:val="0"/>
              <w:tabs>
                <w:tab w:val="left" w:pos="1134"/>
                <w:tab w:val="left" w:pos="2410"/>
              </w:tabs>
              <w:suppressAutoHyphens/>
            </w:pPr>
          </w:p>
        </w:tc>
        <w:tc>
          <w:tcPr>
            <w:tcW w:w="1080" w:type="dxa"/>
            <w:tcBorders>
              <w:bottom w:val="single" w:sz="4" w:space="0" w:color="auto"/>
              <w:right w:val="single" w:sz="4" w:space="0" w:color="auto"/>
            </w:tcBorders>
          </w:tcPr>
          <w:p w:rsidR="002E7775" w:rsidRPr="001343F6" w:rsidRDefault="002E7775" w:rsidP="00823FA9">
            <w:pPr>
              <w:widowControl w:val="0"/>
              <w:tabs>
                <w:tab w:val="left" w:pos="1134"/>
                <w:tab w:val="left" w:pos="2410"/>
              </w:tabs>
              <w:suppressAutoHyphens/>
            </w:pPr>
          </w:p>
        </w:tc>
        <w:tc>
          <w:tcPr>
            <w:tcW w:w="2133" w:type="dxa"/>
            <w:tcBorders>
              <w:top w:val="nil"/>
              <w:left w:val="single" w:sz="4" w:space="0" w:color="auto"/>
              <w:bottom w:val="nil"/>
              <w:right w:val="nil"/>
            </w:tcBorders>
            <w:shd w:val="clear" w:color="auto" w:fill="auto"/>
          </w:tcPr>
          <w:p w:rsidR="002E7775" w:rsidRPr="001343F6" w:rsidRDefault="0007293D" w:rsidP="00823FA9">
            <w:pPr>
              <w:widowControl w:val="0"/>
              <w:shd w:val="clear" w:color="auto" w:fill="FFFFFF"/>
              <w:tabs>
                <w:tab w:val="left" w:pos="1134"/>
                <w:tab w:val="left" w:pos="2410"/>
              </w:tabs>
              <w:suppressAutoHyphens/>
              <w:ind w:firstLine="9"/>
              <w:rPr>
                <w:lang w:val="en-US"/>
              </w:rPr>
            </w:pPr>
            <w:r>
              <w:rPr>
                <w:noProof/>
              </w:rPr>
              <mc:AlternateContent>
                <mc:Choice Requires="wps">
                  <w:drawing>
                    <wp:anchor distT="0" distB="0" distL="114300" distR="114300" simplePos="0" relativeHeight="251649536" behindDoc="0" locked="0" layoutInCell="1" allowOverlap="1">
                      <wp:simplePos x="0" y="0"/>
                      <wp:positionH relativeFrom="column">
                        <wp:posOffset>-45720</wp:posOffset>
                      </wp:positionH>
                      <wp:positionV relativeFrom="paragraph">
                        <wp:posOffset>107315</wp:posOffset>
                      </wp:positionV>
                      <wp:extent cx="198755" cy="635"/>
                      <wp:effectExtent l="38100" t="76200" r="0" b="9461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75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6pt;margin-top:8.45pt;width:15.65pt;height:.0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" strokeweight="1.5pt">
                      <v:stroke endarrow="block"/>
                    </v:shape>
                  </w:pict>
                </mc:Fallback>
              </mc:AlternateContent>
            </w:r>
            <w:r w:rsidR="002E7775" w:rsidRPr="001343F6">
              <w:t xml:space="preserve">        Строки</w:t>
            </w:r>
          </w:p>
        </w:tc>
      </w:tr>
      <w:tr w:rsidR="002E7775" w:rsidRPr="001343F6" w:rsidTr="00AE6F9F">
        <w:trPr>
          <w:trHeight w:hRule="exact" w:val="709"/>
        </w:trPr>
        <w:tc>
          <w:tcPr>
            <w:tcW w:w="1069" w:type="dxa"/>
            <w:tcBorders>
              <w:top w:val="nil"/>
              <w:left w:val="nil"/>
              <w:bottom w:val="nil"/>
              <w:right w:val="nil"/>
            </w:tcBorders>
          </w:tcPr>
          <w:p w:rsidR="002E7775" w:rsidRPr="001343F6" w:rsidRDefault="002E7775" w:rsidP="00823FA9">
            <w:pPr>
              <w:widowControl w:val="0"/>
              <w:tabs>
                <w:tab w:val="left" w:pos="1134"/>
                <w:tab w:val="left" w:pos="2410"/>
              </w:tabs>
              <w:suppressAutoHyphens/>
            </w:pPr>
          </w:p>
        </w:tc>
        <w:tc>
          <w:tcPr>
            <w:tcW w:w="1800" w:type="dxa"/>
            <w:tcBorders>
              <w:left w:val="nil"/>
              <w:bottom w:val="nil"/>
              <w:right w:val="nil"/>
            </w:tcBorders>
          </w:tcPr>
          <w:p w:rsidR="002E7775" w:rsidRPr="001343F6" w:rsidRDefault="002E7775" w:rsidP="00823FA9">
            <w:pPr>
              <w:widowControl w:val="0"/>
              <w:tabs>
                <w:tab w:val="left" w:pos="1134"/>
                <w:tab w:val="left" w:pos="2410"/>
              </w:tabs>
              <w:suppressAutoHyphens/>
            </w:pPr>
          </w:p>
        </w:tc>
        <w:tc>
          <w:tcPr>
            <w:tcW w:w="1080" w:type="dxa"/>
            <w:tcBorders>
              <w:left w:val="nil"/>
              <w:bottom w:val="nil"/>
              <w:right w:val="nil"/>
            </w:tcBorders>
          </w:tcPr>
          <w:p w:rsidR="002E7775" w:rsidRPr="001343F6" w:rsidRDefault="002E7775" w:rsidP="00823FA9">
            <w:pPr>
              <w:widowControl w:val="0"/>
              <w:tabs>
                <w:tab w:val="left" w:pos="1134"/>
                <w:tab w:val="left" w:pos="2410"/>
              </w:tabs>
              <w:suppressAutoHyphens/>
            </w:pPr>
          </w:p>
        </w:tc>
        <w:tc>
          <w:tcPr>
            <w:tcW w:w="1080" w:type="dxa"/>
            <w:tcBorders>
              <w:left w:val="nil"/>
              <w:bottom w:val="nil"/>
              <w:right w:val="nil"/>
            </w:tcBorders>
          </w:tcPr>
          <w:p w:rsidR="002E7775" w:rsidRPr="001343F6" w:rsidRDefault="002E7775" w:rsidP="00823FA9">
            <w:pPr>
              <w:widowControl w:val="0"/>
              <w:tabs>
                <w:tab w:val="left" w:pos="1134"/>
                <w:tab w:val="left" w:pos="2410"/>
              </w:tabs>
              <w:suppressAutoHyphens/>
            </w:pPr>
          </w:p>
        </w:tc>
        <w:tc>
          <w:tcPr>
            <w:tcW w:w="1080" w:type="dxa"/>
            <w:tcBorders>
              <w:left w:val="nil"/>
              <w:bottom w:val="nil"/>
              <w:right w:val="nil"/>
            </w:tcBorders>
          </w:tcPr>
          <w:p w:rsidR="002E7775" w:rsidRPr="001343F6" w:rsidRDefault="0007293D" w:rsidP="00823FA9">
            <w:pPr>
              <w:widowControl w:val="0"/>
              <w:tabs>
                <w:tab w:val="left" w:pos="1134"/>
                <w:tab w:val="left" w:pos="2410"/>
              </w:tabs>
              <w:suppressAutoHyphens/>
            </w:pPr>
            <w:r>
              <w:rPr>
                <w:noProof/>
              </w:rPr>
              <mc:AlternateContent>
                <mc:Choice Requires="wps">
                  <w:drawing>
                    <wp:anchor distT="0" distB="0" distL="114298" distR="114298" simplePos="0" relativeHeight="251648512" behindDoc="0" locked="0" layoutInCell="1" allowOverlap="1">
                      <wp:simplePos x="0" y="0"/>
                      <wp:positionH relativeFrom="column">
                        <wp:posOffset>185419</wp:posOffset>
                      </wp:positionH>
                      <wp:positionV relativeFrom="paragraph">
                        <wp:posOffset>47625</wp:posOffset>
                      </wp:positionV>
                      <wp:extent cx="0" cy="104775"/>
                      <wp:effectExtent l="76200" t="38100" r="57150" b="952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4.6pt;margin-top:3.75pt;width:0;height:8.25pt;flip:y;z-index:251648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">
                      <v:stroke endarrow="block"/>
                    </v:shape>
                  </w:pict>
                </mc:Fallback>
              </mc:AlternateContent>
            </w:r>
          </w:p>
          <w:p w:rsidR="002E7775" w:rsidRPr="001343F6" w:rsidRDefault="002E7775" w:rsidP="00823FA9">
            <w:pPr>
              <w:widowControl w:val="0"/>
              <w:tabs>
                <w:tab w:val="left" w:pos="1134"/>
                <w:tab w:val="left" w:pos="2410"/>
              </w:tabs>
              <w:suppressAutoHyphens/>
            </w:pPr>
            <w:r w:rsidRPr="001343F6">
              <w:t>Графы</w:t>
            </w:r>
          </w:p>
        </w:tc>
        <w:tc>
          <w:tcPr>
            <w:tcW w:w="1080" w:type="dxa"/>
            <w:tcBorders>
              <w:left w:val="nil"/>
              <w:bottom w:val="nil"/>
              <w:right w:val="nil"/>
            </w:tcBorders>
          </w:tcPr>
          <w:p w:rsidR="002E7775" w:rsidRPr="001343F6" w:rsidRDefault="002E7775" w:rsidP="00823FA9">
            <w:pPr>
              <w:widowControl w:val="0"/>
              <w:tabs>
                <w:tab w:val="left" w:pos="1134"/>
                <w:tab w:val="left" w:pos="2410"/>
              </w:tabs>
              <w:suppressAutoHyphens/>
            </w:pPr>
          </w:p>
        </w:tc>
        <w:tc>
          <w:tcPr>
            <w:tcW w:w="2133" w:type="dxa"/>
            <w:tcBorders>
              <w:top w:val="nil"/>
              <w:left w:val="nil"/>
              <w:bottom w:val="nil"/>
              <w:right w:val="nil"/>
            </w:tcBorders>
            <w:shd w:val="clear" w:color="auto" w:fill="auto"/>
          </w:tcPr>
          <w:p w:rsidR="002E7775" w:rsidRPr="001343F6" w:rsidRDefault="002E7775" w:rsidP="00823FA9">
            <w:pPr>
              <w:widowControl w:val="0"/>
              <w:suppressAutoHyphens/>
            </w:pPr>
          </w:p>
        </w:tc>
      </w:tr>
    </w:tbl>
    <w:p w:rsidR="002E7775" w:rsidRPr="001343F6" w:rsidRDefault="002E7775" w:rsidP="00823FA9">
      <w:pPr>
        <w:widowControl w:val="0"/>
        <w:suppressAutoHyphens/>
        <w:ind w:firstLine="851"/>
        <w:jc w:val="both"/>
        <w:rPr>
          <w:sz w:val="24"/>
          <w:szCs w:val="24"/>
        </w:rPr>
      </w:pPr>
      <w:r w:rsidRPr="001343F6">
        <w:rPr>
          <w:sz w:val="24"/>
          <w:szCs w:val="24"/>
        </w:rPr>
        <w:t>Источник: составлено авторами</w:t>
      </w:r>
      <w:r w:rsidR="00C7763B" w:rsidRPr="001343F6">
        <w:rPr>
          <w:sz w:val="24"/>
          <w:szCs w:val="24"/>
        </w:rPr>
        <w:t>, на основании …….</w:t>
      </w:r>
      <w:r w:rsidRPr="001343F6">
        <w:rPr>
          <w:sz w:val="24"/>
          <w:szCs w:val="24"/>
        </w:rPr>
        <w:t xml:space="preserve"> </w:t>
      </w:r>
    </w:p>
    <w:p w:rsidR="00F54C07" w:rsidRPr="004B6170" w:rsidRDefault="00F54C07" w:rsidP="00823FA9">
      <w:pPr>
        <w:widowControl w:val="0"/>
        <w:suppressAutoHyphens/>
        <w:ind w:firstLine="709"/>
        <w:jc w:val="both"/>
        <w:rPr>
          <w:sz w:val="22"/>
          <w:szCs w:val="28"/>
        </w:rPr>
      </w:pPr>
    </w:p>
    <w:p w:rsidR="002E7775" w:rsidRPr="001343F6" w:rsidRDefault="002E7775" w:rsidP="00823FA9">
      <w:pPr>
        <w:widowControl w:val="0"/>
        <w:suppressAutoHyphens/>
        <w:ind w:firstLine="709"/>
        <w:jc w:val="both"/>
        <w:rPr>
          <w:szCs w:val="28"/>
        </w:rPr>
      </w:pPr>
      <w:r w:rsidRPr="001343F6">
        <w:rPr>
          <w:szCs w:val="28"/>
        </w:rPr>
        <w:t>Заголовки граф и строк таблицы следует писать с прописной буквы, а подзаголовки граф – со строчной буквы, если они составляют одно предложение с заголовком. В конце заголовков и подзаголовков таблиц точки не ставят. Заголовки и подзаголовки граф указывают в единственном числе.</w:t>
      </w:r>
      <w:r w:rsidR="00F54C07" w:rsidRPr="001343F6">
        <w:rPr>
          <w:szCs w:val="28"/>
        </w:rPr>
        <w:t xml:space="preserve"> </w:t>
      </w:r>
      <w:r w:rsidRPr="001343F6">
        <w:rPr>
          <w:szCs w:val="28"/>
        </w:rPr>
        <w:t>Заголовки и подзаголовки граф, как правило, записывают параллельно строкам таблицы. При необходимости допускается перпендикулярное расположение граф заголовков.</w:t>
      </w:r>
    </w:p>
    <w:p w:rsidR="002E7775" w:rsidRPr="001343F6" w:rsidRDefault="002E7775" w:rsidP="00823FA9">
      <w:pPr>
        <w:widowControl w:val="0"/>
        <w:suppressAutoHyphens/>
        <w:ind w:firstLine="709"/>
        <w:jc w:val="both"/>
        <w:rPr>
          <w:szCs w:val="28"/>
        </w:rPr>
      </w:pPr>
      <w:r w:rsidRPr="001343F6">
        <w:rPr>
          <w:szCs w:val="28"/>
        </w:rPr>
        <w:t xml:space="preserve">При </w:t>
      </w:r>
      <w:r w:rsidRPr="001343F6">
        <w:rPr>
          <w:b/>
          <w:szCs w:val="28"/>
        </w:rPr>
        <w:t>переносе таблиц</w:t>
      </w:r>
      <w:r w:rsidR="00F54C07" w:rsidRPr="001343F6">
        <w:rPr>
          <w:b/>
          <w:szCs w:val="28"/>
        </w:rPr>
        <w:t>ы</w:t>
      </w:r>
      <w:r w:rsidRPr="001343F6">
        <w:rPr>
          <w:szCs w:val="28"/>
        </w:rPr>
        <w:t xml:space="preserve"> на другую страницу соблюдают следующие правила:</w:t>
      </w:r>
    </w:p>
    <w:p w:rsidR="002E7775" w:rsidRPr="001343F6" w:rsidRDefault="002E7775" w:rsidP="00020762">
      <w:pPr>
        <w:pStyle w:val="af"/>
        <w:numPr>
          <w:ilvl w:val="0"/>
          <w:numId w:val="4"/>
        </w:numPr>
        <w:spacing w:line="240" w:lineRule="auto"/>
        <w:ind w:left="0" w:firstLine="709"/>
      </w:pPr>
      <w:r w:rsidRPr="001343F6">
        <w:t>слово «Таблица» с номером и названием указывают один раз слева над первой частью таблицы с абзацного отступа;</w:t>
      </w:r>
    </w:p>
    <w:p w:rsidR="002E7775" w:rsidRPr="001343F6" w:rsidRDefault="002E7775" w:rsidP="00020762">
      <w:pPr>
        <w:pStyle w:val="af"/>
        <w:numPr>
          <w:ilvl w:val="0"/>
          <w:numId w:val="4"/>
        </w:numPr>
        <w:spacing w:line="240" w:lineRule="auto"/>
        <w:ind w:left="0" w:firstLine="709"/>
      </w:pPr>
      <w:r w:rsidRPr="001343F6">
        <w:t>над другими частями слева, без абзацного отступа, шрифтом 14 пт пишут «Продолжение таблицы» с указанием ее номера;</w:t>
      </w:r>
    </w:p>
    <w:p w:rsidR="002E7775" w:rsidRPr="001343F6" w:rsidRDefault="002E7775" w:rsidP="00020762">
      <w:pPr>
        <w:pStyle w:val="af"/>
        <w:numPr>
          <w:ilvl w:val="0"/>
          <w:numId w:val="4"/>
        </w:numPr>
        <w:spacing w:line="240" w:lineRule="auto"/>
        <w:ind w:left="0" w:firstLine="709"/>
      </w:pPr>
      <w:r w:rsidRPr="001343F6">
        <w:t>над последней частью слева без абзацного отступа, шрифтом 14 пт пишут «Окончание таблицы» с указанием ее номера;</w:t>
      </w:r>
    </w:p>
    <w:p w:rsidR="002E7775" w:rsidRPr="001343F6" w:rsidRDefault="002E7775" w:rsidP="00020762">
      <w:pPr>
        <w:pStyle w:val="af"/>
        <w:numPr>
          <w:ilvl w:val="0"/>
          <w:numId w:val="4"/>
        </w:numPr>
        <w:spacing w:line="240" w:lineRule="auto"/>
        <w:ind w:left="0" w:firstLine="709"/>
      </w:pPr>
      <w:r w:rsidRPr="001343F6">
        <w:t>часть таблицы, переносимую на следующую страницу, начинают со строки, представляющей обозначения граф, приведенных в первой части таблицы, без повторения их заголовков;</w:t>
      </w:r>
    </w:p>
    <w:p w:rsidR="002E7775" w:rsidRPr="001343F6" w:rsidRDefault="002E7775" w:rsidP="00020762">
      <w:pPr>
        <w:pStyle w:val="af"/>
        <w:numPr>
          <w:ilvl w:val="0"/>
          <w:numId w:val="4"/>
        </w:numPr>
        <w:spacing w:line="240" w:lineRule="auto"/>
        <w:ind w:left="0" w:firstLine="709"/>
        <w:rPr>
          <w:szCs w:val="28"/>
        </w:rPr>
      </w:pPr>
      <w:r w:rsidRPr="001343F6">
        <w:t>в первой части таблицы, остальная часть которой переносится на следующую страницу, нижнюю горизонтальную линию, ограничивающую таблицу, не проводят.</w:t>
      </w:r>
      <w:r w:rsidR="00B32BC0" w:rsidRPr="001343F6">
        <w:t xml:space="preserve"> </w:t>
      </w:r>
      <w:r w:rsidRPr="001343F6">
        <w:t>При переносе таблицы на другую страницу не допускается отрывать шапку таблицы от ее содержания.</w:t>
      </w:r>
      <w:r w:rsidR="00B32BC0" w:rsidRPr="001343F6">
        <w:t xml:space="preserve"> </w:t>
      </w:r>
      <w:r w:rsidRPr="001343F6">
        <w:rPr>
          <w:szCs w:val="28"/>
        </w:rPr>
        <w:t xml:space="preserve">Шрифт в таблице </w:t>
      </w:r>
      <w:r w:rsidRPr="001343F6">
        <w:rPr>
          <w:szCs w:val="28"/>
        </w:rPr>
        <w:lastRenderedPageBreak/>
        <w:t>должен быть Тimes</w:t>
      </w:r>
      <w:r w:rsidR="00F54C07" w:rsidRPr="001343F6">
        <w:rPr>
          <w:szCs w:val="28"/>
        </w:rPr>
        <w:t xml:space="preserve"> </w:t>
      </w:r>
      <w:r w:rsidRPr="001343F6">
        <w:rPr>
          <w:szCs w:val="28"/>
        </w:rPr>
        <w:t>New</w:t>
      </w:r>
      <w:r w:rsidR="00F54C07" w:rsidRPr="001343F6">
        <w:rPr>
          <w:szCs w:val="28"/>
        </w:rPr>
        <w:t xml:space="preserve"> </w:t>
      </w:r>
      <w:r w:rsidRPr="001343F6">
        <w:rPr>
          <w:szCs w:val="28"/>
        </w:rPr>
        <w:t>Roman черного цвета, размер от 10 пт до 14 пт, через интервал с множителем 1.</w:t>
      </w:r>
      <w:r w:rsidR="00B32BC0" w:rsidRPr="001343F6">
        <w:rPr>
          <w:szCs w:val="28"/>
        </w:rPr>
        <w:t xml:space="preserve"> </w:t>
      </w:r>
      <w:r w:rsidRPr="001343F6">
        <w:rPr>
          <w:szCs w:val="28"/>
        </w:rPr>
        <w:t>Высота строк таблицы должна быть не менее 5 мм при размере шрифта 10 пт; 6 мм при размере шрифта 12 пт и 8 мм при размере шрифта 14 пт.</w:t>
      </w:r>
      <w:r w:rsidR="00B32BC0" w:rsidRPr="001343F6">
        <w:rPr>
          <w:szCs w:val="28"/>
        </w:rPr>
        <w:t xml:space="preserve"> </w:t>
      </w:r>
      <w:r w:rsidRPr="001343F6">
        <w:rPr>
          <w:szCs w:val="28"/>
        </w:rPr>
        <w:t>Значения показателей в таблицах следует проставлять в середине граф, одно под другим: единицы под единицами, запятая под запятой, четко соблюдая их разрядность.</w:t>
      </w:r>
    </w:p>
    <w:p w:rsidR="002E7775" w:rsidRPr="001343F6" w:rsidRDefault="00984883" w:rsidP="00823FA9">
      <w:pPr>
        <w:pStyle w:val="a6"/>
        <w:widowControl w:val="0"/>
        <w:suppressAutoHyphens/>
        <w:spacing w:after="0"/>
        <w:ind w:left="0" w:firstLine="709"/>
        <w:jc w:val="both"/>
        <w:rPr>
          <w:b/>
          <w:i/>
          <w:szCs w:val="28"/>
        </w:rPr>
      </w:pPr>
      <w:r w:rsidRPr="001343F6">
        <w:rPr>
          <w:b/>
          <w:i/>
          <w:szCs w:val="28"/>
        </w:rPr>
        <w:t>О</w:t>
      </w:r>
      <w:r w:rsidR="002E7775" w:rsidRPr="001343F6">
        <w:rPr>
          <w:b/>
          <w:i/>
          <w:szCs w:val="28"/>
        </w:rPr>
        <w:t>формлени</w:t>
      </w:r>
      <w:r w:rsidRPr="001343F6">
        <w:rPr>
          <w:b/>
          <w:i/>
          <w:szCs w:val="28"/>
        </w:rPr>
        <w:t>е</w:t>
      </w:r>
      <w:r w:rsidR="002E7775" w:rsidRPr="001343F6">
        <w:rPr>
          <w:b/>
          <w:i/>
          <w:szCs w:val="28"/>
        </w:rPr>
        <w:t xml:space="preserve"> в </w:t>
      </w:r>
      <w:r w:rsidR="001E1CEA" w:rsidRPr="001343F6">
        <w:rPr>
          <w:b/>
          <w:i/>
          <w:szCs w:val="28"/>
        </w:rPr>
        <w:t>реферате</w:t>
      </w:r>
      <w:r w:rsidR="002E7775" w:rsidRPr="001343F6">
        <w:rPr>
          <w:b/>
          <w:i/>
          <w:szCs w:val="28"/>
        </w:rPr>
        <w:t xml:space="preserve"> ссылок на источники</w:t>
      </w:r>
    </w:p>
    <w:p w:rsidR="002E7775" w:rsidRPr="001343F6" w:rsidRDefault="002E7775" w:rsidP="00B32BC0">
      <w:pPr>
        <w:pStyle w:val="a6"/>
        <w:widowControl w:val="0"/>
        <w:suppressAutoHyphens/>
        <w:spacing w:after="0"/>
        <w:ind w:left="0" w:firstLine="709"/>
        <w:jc w:val="both"/>
        <w:rPr>
          <w:szCs w:val="28"/>
        </w:rPr>
      </w:pPr>
      <w:r w:rsidRPr="001343F6">
        <w:rPr>
          <w:szCs w:val="28"/>
        </w:rPr>
        <w:t xml:space="preserve">При написании </w:t>
      </w:r>
      <w:r w:rsidR="001E1CEA" w:rsidRPr="001343F6">
        <w:rPr>
          <w:szCs w:val="28"/>
        </w:rPr>
        <w:t>реферата</w:t>
      </w:r>
      <w:r w:rsidRPr="001343F6">
        <w:rPr>
          <w:szCs w:val="28"/>
        </w:rPr>
        <w:t xml:space="preserve"> </w:t>
      </w:r>
      <w:r w:rsidR="00AE1F9F" w:rsidRPr="001343F6">
        <w:rPr>
          <w:szCs w:val="28"/>
        </w:rPr>
        <w:t>слушатель</w:t>
      </w:r>
      <w:r w:rsidRPr="001343F6">
        <w:rPr>
          <w:szCs w:val="28"/>
        </w:rPr>
        <w:t xml:space="preserve"> обязан давать ссылки на авторов и источник, из которого заимствованы материалы и отдельные результаты. Все рисунки и таблицы, как было указано </w:t>
      </w:r>
      <w:r w:rsidR="00984883" w:rsidRPr="001343F6">
        <w:rPr>
          <w:szCs w:val="28"/>
        </w:rPr>
        <w:t>выше</w:t>
      </w:r>
      <w:r w:rsidRPr="001343F6">
        <w:rPr>
          <w:szCs w:val="28"/>
        </w:rPr>
        <w:t>, обязательно должны иметь ссылки на используемые источники.</w:t>
      </w:r>
      <w:r w:rsidR="00B32BC0" w:rsidRPr="001343F6">
        <w:rPr>
          <w:szCs w:val="28"/>
        </w:rPr>
        <w:t xml:space="preserve"> </w:t>
      </w:r>
      <w:r w:rsidRPr="001343F6">
        <w:rPr>
          <w:szCs w:val="28"/>
        </w:rPr>
        <w:t>При написании текста, который содержит перечисления, ссылка на источник ставится перед двоеточием. Если ссылка стоит в конце предложения, точка ставится после ссылки.</w:t>
      </w:r>
      <w:r w:rsidR="00B32BC0" w:rsidRPr="001343F6">
        <w:rPr>
          <w:szCs w:val="28"/>
        </w:rPr>
        <w:t xml:space="preserve"> </w:t>
      </w:r>
      <w:r w:rsidRPr="001343F6">
        <w:rPr>
          <w:szCs w:val="28"/>
        </w:rPr>
        <w:t>Ссылки на использованные литературные источники должны нумероваться арабскими цифрами по порядку упоминания в тексте и помещаться в квадратные скобки.</w:t>
      </w:r>
      <w:r w:rsidR="00D77563" w:rsidRPr="001343F6">
        <w:rPr>
          <w:szCs w:val="28"/>
        </w:rPr>
        <w:t xml:space="preserve"> </w:t>
      </w:r>
      <w:r w:rsidRPr="001343F6">
        <w:rPr>
          <w:szCs w:val="28"/>
        </w:rPr>
        <w:t>Например: [4, с. 62] (здесь 4 – номер источника в списке, 62 – номер страницы).</w:t>
      </w:r>
    </w:p>
    <w:p w:rsidR="002E7775" w:rsidRPr="001343F6" w:rsidRDefault="002E7775" w:rsidP="00823FA9">
      <w:pPr>
        <w:pStyle w:val="ae"/>
        <w:spacing w:line="240" w:lineRule="auto"/>
        <w:ind w:left="0" w:firstLine="709"/>
        <w:rPr>
          <w:b/>
          <w:i/>
          <w:szCs w:val="28"/>
        </w:rPr>
      </w:pPr>
      <w:r w:rsidRPr="001343F6">
        <w:rPr>
          <w:b/>
          <w:i/>
          <w:szCs w:val="28"/>
        </w:rPr>
        <w:t>Правила оформления списка использованн</w:t>
      </w:r>
      <w:r w:rsidR="001E4686" w:rsidRPr="001343F6">
        <w:rPr>
          <w:b/>
          <w:i/>
          <w:szCs w:val="28"/>
        </w:rPr>
        <w:t>ых</w:t>
      </w:r>
      <w:r w:rsidR="00AE1F9F" w:rsidRPr="001343F6">
        <w:rPr>
          <w:b/>
          <w:i/>
          <w:szCs w:val="28"/>
        </w:rPr>
        <w:t xml:space="preserve"> </w:t>
      </w:r>
      <w:r w:rsidR="001E4686" w:rsidRPr="001343F6">
        <w:rPr>
          <w:b/>
          <w:i/>
          <w:szCs w:val="28"/>
        </w:rPr>
        <w:t>источников</w:t>
      </w:r>
    </w:p>
    <w:p w:rsidR="002E7775" w:rsidRPr="001343F6" w:rsidRDefault="002E7775" w:rsidP="00823FA9">
      <w:pPr>
        <w:widowControl w:val="0"/>
        <w:suppressAutoHyphens/>
        <w:ind w:firstLine="709"/>
        <w:jc w:val="both"/>
        <w:rPr>
          <w:szCs w:val="28"/>
        </w:rPr>
      </w:pPr>
      <w:r w:rsidRPr="001343F6">
        <w:rPr>
          <w:szCs w:val="28"/>
        </w:rPr>
        <w:t xml:space="preserve">В список использованных источников следует включать все изученные источники. Ссылки в тексте </w:t>
      </w:r>
      <w:r w:rsidR="001E1CEA" w:rsidRPr="001343F6">
        <w:rPr>
          <w:szCs w:val="28"/>
        </w:rPr>
        <w:t>реферата</w:t>
      </w:r>
      <w:r w:rsidRPr="001343F6">
        <w:rPr>
          <w:szCs w:val="28"/>
        </w:rPr>
        <w:t xml:space="preserve"> даются только на использованные источники в порядке их упоминания в работе.</w:t>
      </w:r>
      <w:r w:rsidR="00B32BC0" w:rsidRPr="001343F6">
        <w:rPr>
          <w:szCs w:val="28"/>
        </w:rPr>
        <w:t xml:space="preserve">  </w:t>
      </w:r>
      <w:r w:rsidRPr="001343F6">
        <w:rPr>
          <w:szCs w:val="28"/>
        </w:rPr>
        <w:t>Список использованных источников оформляется с абзацного отступа.</w:t>
      </w:r>
      <w:r w:rsidR="00B32BC0" w:rsidRPr="001343F6">
        <w:rPr>
          <w:szCs w:val="28"/>
        </w:rPr>
        <w:t xml:space="preserve"> </w:t>
      </w:r>
      <w:r w:rsidRPr="001343F6">
        <w:rPr>
          <w:szCs w:val="28"/>
        </w:rPr>
        <w:t>Образец оформления списка использованн</w:t>
      </w:r>
      <w:r w:rsidR="00B04184" w:rsidRPr="001343F6">
        <w:rPr>
          <w:szCs w:val="28"/>
        </w:rPr>
        <w:t>ой литературы</w:t>
      </w:r>
      <w:r w:rsidRPr="001343F6">
        <w:rPr>
          <w:szCs w:val="28"/>
        </w:rPr>
        <w:t xml:space="preserve"> представлен в приложении </w:t>
      </w:r>
      <w:r w:rsidR="0002465E" w:rsidRPr="001343F6">
        <w:rPr>
          <w:szCs w:val="28"/>
        </w:rPr>
        <w:t>В</w:t>
      </w:r>
      <w:r w:rsidRPr="001343F6">
        <w:rPr>
          <w:szCs w:val="28"/>
        </w:rPr>
        <w:t xml:space="preserve">. Примеры библиографического описания источников представлены в приложении </w:t>
      </w:r>
      <w:r w:rsidR="005163AA" w:rsidRPr="001343F6">
        <w:rPr>
          <w:szCs w:val="28"/>
        </w:rPr>
        <w:t>В</w:t>
      </w:r>
      <w:r w:rsidRPr="001343F6">
        <w:rPr>
          <w:szCs w:val="28"/>
        </w:rPr>
        <w:t xml:space="preserve">. </w:t>
      </w:r>
    </w:p>
    <w:p w:rsidR="002E7775" w:rsidRPr="001343F6" w:rsidRDefault="005163AA" w:rsidP="00823FA9">
      <w:pPr>
        <w:pStyle w:val="ae"/>
        <w:spacing w:line="240" w:lineRule="auto"/>
        <w:ind w:left="0" w:firstLine="709"/>
        <w:rPr>
          <w:b/>
          <w:i/>
          <w:szCs w:val="28"/>
        </w:rPr>
      </w:pPr>
      <w:r w:rsidRPr="001343F6">
        <w:rPr>
          <w:b/>
          <w:i/>
          <w:szCs w:val="28"/>
        </w:rPr>
        <w:t>Оформление</w:t>
      </w:r>
      <w:r w:rsidR="00D77563" w:rsidRPr="001343F6">
        <w:rPr>
          <w:b/>
          <w:i/>
          <w:szCs w:val="28"/>
        </w:rPr>
        <w:t xml:space="preserve"> </w:t>
      </w:r>
      <w:r w:rsidRPr="001343F6">
        <w:rPr>
          <w:b/>
          <w:i/>
          <w:szCs w:val="28"/>
        </w:rPr>
        <w:t>п</w:t>
      </w:r>
      <w:r w:rsidR="002E7775" w:rsidRPr="001343F6">
        <w:rPr>
          <w:b/>
          <w:i/>
          <w:szCs w:val="28"/>
        </w:rPr>
        <w:t>риложени</w:t>
      </w:r>
      <w:r w:rsidRPr="001343F6">
        <w:rPr>
          <w:b/>
          <w:i/>
          <w:szCs w:val="28"/>
        </w:rPr>
        <w:t xml:space="preserve">й в </w:t>
      </w:r>
      <w:r w:rsidR="004E29A1" w:rsidRPr="001343F6">
        <w:rPr>
          <w:b/>
          <w:i/>
          <w:szCs w:val="28"/>
        </w:rPr>
        <w:t>реферате</w:t>
      </w:r>
    </w:p>
    <w:p w:rsidR="002E7775" w:rsidRPr="001343F6" w:rsidRDefault="002E7775" w:rsidP="00823FA9">
      <w:pPr>
        <w:widowControl w:val="0"/>
        <w:suppressAutoHyphens/>
        <w:ind w:firstLine="709"/>
        <w:jc w:val="both"/>
        <w:rPr>
          <w:szCs w:val="28"/>
        </w:rPr>
      </w:pPr>
      <w:r w:rsidRPr="001343F6">
        <w:rPr>
          <w:szCs w:val="28"/>
        </w:rPr>
        <w:t xml:space="preserve">В приложения следует помещать материал, дополняющий текст </w:t>
      </w:r>
      <w:r w:rsidR="00422BE4" w:rsidRPr="001343F6">
        <w:rPr>
          <w:szCs w:val="28"/>
        </w:rPr>
        <w:t>реферата,</w:t>
      </w:r>
      <w:r w:rsidRPr="001343F6">
        <w:rPr>
          <w:szCs w:val="28"/>
        </w:rPr>
        <w:t xml:space="preserve"> необходимый для полноты восприятия, оценки </w:t>
      </w:r>
      <w:r w:rsidR="00422BE4" w:rsidRPr="001343F6">
        <w:rPr>
          <w:szCs w:val="28"/>
        </w:rPr>
        <w:t>его</w:t>
      </w:r>
      <w:r w:rsidRPr="001343F6">
        <w:rPr>
          <w:szCs w:val="28"/>
        </w:rPr>
        <w:t xml:space="preserve"> научной и практической значимости. Допускается оформлять приложение на листах формата А3.</w:t>
      </w:r>
      <w:r w:rsidR="00B32BC0" w:rsidRPr="001343F6">
        <w:rPr>
          <w:szCs w:val="28"/>
        </w:rPr>
        <w:t xml:space="preserve"> </w:t>
      </w:r>
      <w:r w:rsidR="00422BE4" w:rsidRPr="001343F6">
        <w:rPr>
          <w:szCs w:val="28"/>
        </w:rPr>
        <w:t>Н</w:t>
      </w:r>
      <w:r w:rsidRPr="001343F6">
        <w:rPr>
          <w:szCs w:val="28"/>
        </w:rPr>
        <w:t>омер страницы на приложениях не проставляется.</w:t>
      </w:r>
    </w:p>
    <w:p w:rsidR="002E7775" w:rsidRPr="001343F6" w:rsidRDefault="002E7775" w:rsidP="00B32BC0">
      <w:pPr>
        <w:pStyle w:val="a6"/>
        <w:widowControl w:val="0"/>
        <w:suppressAutoHyphens/>
        <w:spacing w:after="0"/>
        <w:ind w:left="0" w:firstLine="709"/>
        <w:jc w:val="both"/>
        <w:rPr>
          <w:szCs w:val="28"/>
        </w:rPr>
      </w:pPr>
      <w:r w:rsidRPr="001343F6">
        <w:rPr>
          <w:szCs w:val="28"/>
        </w:rPr>
        <w:t>Раздел приложений начинается с нового листа, посредине которого прописными буквами шрифтом 18 написано "ПРИЛОЖЕНИЯ". Этот лист входит в сквозную нумерацию, однако номер страницы на нем не проставляется.</w:t>
      </w:r>
      <w:r w:rsidR="00B32BC0" w:rsidRPr="001343F6">
        <w:rPr>
          <w:szCs w:val="28"/>
        </w:rPr>
        <w:t xml:space="preserve"> </w:t>
      </w:r>
      <w:r w:rsidRPr="001343F6">
        <w:rPr>
          <w:szCs w:val="28"/>
        </w:rPr>
        <w:t>Каждое приложение следует начинать с нового листа с указанием наверху посередине страницы слова «Приложение» и его обозначения.</w:t>
      </w:r>
      <w:r w:rsidR="00B32BC0" w:rsidRPr="001343F6">
        <w:rPr>
          <w:szCs w:val="28"/>
        </w:rPr>
        <w:t xml:space="preserve"> </w:t>
      </w:r>
      <w:r w:rsidRPr="001343F6">
        <w:rPr>
          <w:szCs w:val="28"/>
        </w:rPr>
        <w:t>Приложения обозначаются буквами русского</w:t>
      </w:r>
      <w:r w:rsidR="00D77563" w:rsidRPr="001343F6">
        <w:rPr>
          <w:szCs w:val="28"/>
        </w:rPr>
        <w:t xml:space="preserve"> </w:t>
      </w:r>
      <w:r w:rsidRPr="001343F6">
        <w:rPr>
          <w:szCs w:val="28"/>
        </w:rPr>
        <w:t>алфавита, начиная с А, за исключением букв Ё, 3, Й, О, Ч, Ь, Ы, Ъ или латинского алфавита за исключением букв I и О.</w:t>
      </w:r>
      <w:r w:rsidR="00D77563" w:rsidRPr="001343F6">
        <w:rPr>
          <w:szCs w:val="28"/>
        </w:rPr>
        <w:t xml:space="preserve"> </w:t>
      </w:r>
      <w:r w:rsidRPr="001343F6">
        <w:rPr>
          <w:szCs w:val="28"/>
        </w:rPr>
        <w:t xml:space="preserve">Если в </w:t>
      </w:r>
      <w:r w:rsidR="00422BE4" w:rsidRPr="001343F6">
        <w:rPr>
          <w:szCs w:val="28"/>
        </w:rPr>
        <w:t>реферате</w:t>
      </w:r>
      <w:r w:rsidRPr="001343F6">
        <w:rPr>
          <w:szCs w:val="28"/>
        </w:rPr>
        <w:t xml:space="preserve"> одно приложение, оно обозначается «Приложение».</w:t>
      </w:r>
    </w:p>
    <w:p w:rsidR="004E29A1" w:rsidRPr="001343F6" w:rsidRDefault="002E7775" w:rsidP="00823FA9">
      <w:pPr>
        <w:widowControl w:val="0"/>
        <w:suppressAutoHyphens/>
        <w:ind w:firstLine="709"/>
        <w:jc w:val="both"/>
        <w:rPr>
          <w:szCs w:val="28"/>
        </w:rPr>
      </w:pPr>
      <w:r w:rsidRPr="001343F6">
        <w:rPr>
          <w:szCs w:val="28"/>
        </w:rPr>
        <w:t xml:space="preserve">В тексте </w:t>
      </w:r>
      <w:r w:rsidR="00422BE4" w:rsidRPr="001343F6">
        <w:rPr>
          <w:szCs w:val="28"/>
        </w:rPr>
        <w:t>реферата</w:t>
      </w:r>
      <w:r w:rsidRPr="001343F6">
        <w:rPr>
          <w:szCs w:val="28"/>
        </w:rPr>
        <w:t xml:space="preserve"> на все приложения должны быть даны ссылки: например, «... в приложении А». Приложения располагают в порядке ссылок на них в тексте.</w:t>
      </w:r>
    </w:p>
    <w:p w:rsidR="001E4686" w:rsidRPr="004B6170" w:rsidRDefault="001E4686" w:rsidP="002B64A7">
      <w:pPr>
        <w:widowControl w:val="0"/>
        <w:shd w:val="clear" w:color="auto" w:fill="FFFFFF"/>
        <w:tabs>
          <w:tab w:val="left" w:pos="677"/>
        </w:tabs>
        <w:suppressAutoHyphens/>
        <w:autoSpaceDE w:val="0"/>
        <w:autoSpaceDN w:val="0"/>
        <w:adjustRightInd w:val="0"/>
        <w:ind w:firstLine="709"/>
        <w:jc w:val="both"/>
        <w:rPr>
          <w:b/>
          <w:sz w:val="22"/>
        </w:rPr>
      </w:pPr>
    </w:p>
    <w:p w:rsidR="0078518D" w:rsidRPr="001343F6" w:rsidRDefault="00A1549B" w:rsidP="00A1549B">
      <w:pPr>
        <w:pStyle w:val="af"/>
        <w:numPr>
          <w:ilvl w:val="0"/>
          <w:numId w:val="14"/>
        </w:numPr>
        <w:shd w:val="clear" w:color="auto" w:fill="FFFFFF"/>
        <w:tabs>
          <w:tab w:val="left" w:pos="426"/>
        </w:tabs>
        <w:ind w:left="0" w:firstLine="0"/>
        <w:jc w:val="center"/>
        <w:rPr>
          <w:b/>
          <w:bCs/>
          <w:szCs w:val="28"/>
        </w:rPr>
      </w:pPr>
      <w:r w:rsidRPr="001343F6">
        <w:rPr>
          <w:b/>
          <w:bCs/>
          <w:szCs w:val="28"/>
        </w:rPr>
        <w:t>ОЦЕНКА РЕФЕРАТА</w:t>
      </w:r>
    </w:p>
    <w:p w:rsidR="003160BB" w:rsidRDefault="003160BB" w:rsidP="003160BB">
      <w:pPr>
        <w:pStyle w:val="a6"/>
        <w:widowControl w:val="0"/>
        <w:suppressAutoHyphens/>
        <w:spacing w:after="0"/>
        <w:ind w:left="0" w:firstLine="709"/>
        <w:jc w:val="both"/>
        <w:rPr>
          <w:szCs w:val="28"/>
        </w:rPr>
      </w:pPr>
      <w:r>
        <w:rPr>
          <w:szCs w:val="28"/>
        </w:rPr>
        <w:t>Руководитель, осуществляющий проверку реферата, оформляет рецензию на каждый реферат (Приложение Г4).</w:t>
      </w:r>
    </w:p>
    <w:p w:rsidR="003160BB" w:rsidRDefault="003160BB" w:rsidP="003160BB">
      <w:pPr>
        <w:pStyle w:val="a6"/>
        <w:widowControl w:val="0"/>
        <w:suppressAutoHyphens/>
        <w:spacing w:after="0"/>
        <w:ind w:left="0" w:firstLine="709"/>
        <w:jc w:val="both"/>
        <w:rPr>
          <w:szCs w:val="28"/>
        </w:rPr>
      </w:pPr>
      <w:r>
        <w:rPr>
          <w:szCs w:val="28"/>
        </w:rPr>
        <w:t xml:space="preserve">Реферат оценивается по 10 балльной шкале в соответствии с критериями </w:t>
      </w:r>
      <w:r>
        <w:rPr>
          <w:szCs w:val="28"/>
        </w:rPr>
        <w:lastRenderedPageBreak/>
        <w:t>оценки. Баллы переводятся в отметки успеваемости следующим образом: 4 – 10 баллов – «зачтено»; 1 – 3 балла – «не зачтено».</w:t>
      </w:r>
    </w:p>
    <w:p w:rsidR="003160BB" w:rsidRDefault="003160BB" w:rsidP="003160BB">
      <w:pPr>
        <w:pStyle w:val="a6"/>
        <w:widowControl w:val="0"/>
        <w:suppressAutoHyphens/>
        <w:spacing w:after="0"/>
        <w:ind w:left="0" w:firstLine="709"/>
        <w:jc w:val="both"/>
        <w:rPr>
          <w:szCs w:val="28"/>
        </w:rPr>
      </w:pPr>
      <w:r>
        <w:rPr>
          <w:szCs w:val="28"/>
        </w:rPr>
        <w:t>Положительная отметка «зачтено» по результатам промежуточной аттестации заносятся в зачетно-экзаменационную ведомость, а также в зачетную книжку слушателя. Неудовлетворительная отметка «не зачтено» – только в зачетно-экзаменационную ведомость.</w:t>
      </w:r>
    </w:p>
    <w:p w:rsidR="00076EA6" w:rsidRPr="001343F6" w:rsidRDefault="003160BB" w:rsidP="003160BB">
      <w:pPr>
        <w:widowControl w:val="0"/>
        <w:shd w:val="clear" w:color="auto" w:fill="FFFFFF"/>
        <w:tabs>
          <w:tab w:val="left" w:pos="677"/>
        </w:tabs>
        <w:suppressAutoHyphens/>
        <w:autoSpaceDE w:val="0"/>
        <w:autoSpaceDN w:val="0"/>
        <w:adjustRightInd w:val="0"/>
        <w:ind w:firstLine="709"/>
        <w:jc w:val="both"/>
        <w:rPr>
          <w:szCs w:val="28"/>
        </w:rPr>
      </w:pPr>
      <w:r>
        <w:rPr>
          <w:szCs w:val="28"/>
        </w:rPr>
        <w:t>Слушателям, не прошедшим промежуточную аттестацию в установленный срок или получившим неудовлетворительную отметку, предоставляется право повторного прохождения аттестации, но не более двух раз после неявки по неуважительной причине либо после получения неудовлетворительной отметки. При этом слушатель должен быть ознакомлен с установленными для него индивидуальными сроками промежуточной аттестации.</w:t>
      </w:r>
      <w:r w:rsidR="00076EA6" w:rsidRPr="001343F6">
        <w:rPr>
          <w:szCs w:val="28"/>
        </w:rPr>
        <w:br w:type="page"/>
      </w:r>
    </w:p>
    <w:p w:rsidR="00823FA9" w:rsidRPr="001343F6" w:rsidRDefault="00823FA9" w:rsidP="004B6170">
      <w:pPr>
        <w:widowControl w:val="0"/>
        <w:suppressAutoHyphens/>
        <w:spacing w:line="264" w:lineRule="auto"/>
        <w:jc w:val="right"/>
        <w:rPr>
          <w:bCs/>
          <w:szCs w:val="28"/>
        </w:rPr>
      </w:pPr>
      <w:r w:rsidRPr="001343F6">
        <w:rPr>
          <w:bCs/>
          <w:szCs w:val="28"/>
        </w:rPr>
        <w:lastRenderedPageBreak/>
        <w:t>Приложение А</w:t>
      </w:r>
    </w:p>
    <w:p w:rsidR="00823FA9" w:rsidRPr="001343F6" w:rsidRDefault="00823FA9" w:rsidP="00823FA9">
      <w:pPr>
        <w:widowControl w:val="0"/>
        <w:suppressAutoHyphens/>
        <w:autoSpaceDE w:val="0"/>
        <w:autoSpaceDN w:val="0"/>
        <w:adjustRightInd w:val="0"/>
        <w:spacing w:line="264" w:lineRule="auto"/>
        <w:jc w:val="center"/>
        <w:rPr>
          <w:bCs/>
          <w:szCs w:val="28"/>
        </w:rPr>
      </w:pPr>
    </w:p>
    <w:p w:rsidR="00823FA9" w:rsidRPr="001343F6" w:rsidRDefault="0007293D" w:rsidP="00823FA9">
      <w:pPr>
        <w:widowControl w:val="0"/>
        <w:suppressAutoHyphens/>
        <w:autoSpaceDE w:val="0"/>
        <w:autoSpaceDN w:val="0"/>
        <w:adjustRightInd w:val="0"/>
        <w:spacing w:line="264" w:lineRule="auto"/>
        <w:jc w:val="center"/>
        <w:rPr>
          <w:bCs/>
          <w:i/>
          <w:iCs/>
          <w:noProof/>
          <w:szCs w:val="28"/>
        </w:rPr>
      </w:pPr>
      <w:r>
        <w:rPr>
          <w:noProof/>
          <w:sz w:val="24"/>
          <w:szCs w:val="24"/>
        </w:rPr>
        <mc:AlternateContent>
          <mc:Choice Requires="wps">
            <w:drawing>
              <wp:anchor distT="0" distB="0" distL="114300" distR="114300" simplePos="0" relativeHeight="251676160" behindDoc="0" locked="0" layoutInCell="1" allowOverlap="1">
                <wp:simplePos x="0" y="0"/>
                <wp:positionH relativeFrom="column">
                  <wp:posOffset>5051425</wp:posOffset>
                </wp:positionH>
                <wp:positionV relativeFrom="paragraph">
                  <wp:posOffset>-2540</wp:posOffset>
                </wp:positionV>
                <wp:extent cx="1165860" cy="252095"/>
                <wp:effectExtent l="12700" t="6985" r="12065" b="179070"/>
                <wp:wrapNone/>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252095"/>
                        </a:xfrm>
                        <a:prstGeom prst="wedgeRoundRectCallout">
                          <a:avLst>
                            <a:gd name="adj1" fmla="val -38944"/>
                            <a:gd name="adj2" fmla="val 115995"/>
                            <a:gd name="adj3" fmla="val 16667"/>
                          </a:avLst>
                        </a:prstGeom>
                        <a:solidFill>
                          <a:srgbClr val="FFFFFF"/>
                        </a:solidFill>
                        <a:ln w="9525">
                          <a:solidFill>
                            <a:srgbClr val="000000"/>
                          </a:solidFill>
                          <a:miter lim="800000"/>
                          <a:headEnd/>
                          <a:tailEnd/>
                        </a:ln>
                      </wps:spPr>
                      <wps:txbx>
                        <w:txbxContent>
                          <w:p w:rsidR="00FE6D27" w:rsidRPr="0038144E" w:rsidRDefault="00FE6D27" w:rsidP="004B6170">
                            <w:pPr>
                              <w:rPr>
                                <w:sz w:val="20"/>
                              </w:rPr>
                            </w:pPr>
                            <w:r w:rsidRPr="0038144E">
                              <w:rPr>
                                <w:sz w:val="20"/>
                              </w:rPr>
                              <w:t>Ш</w:t>
                            </w:r>
                            <w:r>
                              <w:rPr>
                                <w:sz w:val="20"/>
                              </w:rPr>
                              <w:t>рифт 14 пт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33" type="#_x0000_t62" style="position:absolute;left:0;text-align:left;margin-left:397.75pt;margin-top:-.2pt;width:91.8pt;height:19.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" adj="2388,35855">
                <v:textbox>
                  <w:txbxContent>
                    <w:p w:rsidR="00FE6D27" w:rsidRPr="0038144E" w:rsidRDefault="00FE6D27" w:rsidP="004B6170">
                      <w:pPr>
                        <w:rPr>
                          <w:sz w:val="20"/>
                        </w:rPr>
                      </w:pPr>
                      <w:r w:rsidRPr="0038144E">
                        <w:rPr>
                          <w:sz w:val="20"/>
                        </w:rPr>
                        <w:t>Ш</w:t>
                      </w:r>
                      <w:r>
                        <w:rPr>
                          <w:sz w:val="20"/>
                        </w:rPr>
                        <w:t>рифт 14 пт</w:t>
                      </w:r>
                    </w:p>
                  </w:txbxContent>
                </v:textbox>
              </v:shape>
            </w:pict>
          </mc:Fallback>
        </mc:AlternateContent>
      </w:r>
      <w:r w:rsidR="00DC64E5" w:rsidRPr="001343F6">
        <w:rPr>
          <w:bCs/>
          <w:i/>
          <w:iCs/>
          <w:noProof/>
          <w:szCs w:val="28"/>
        </w:rPr>
        <w:t>Образец</w:t>
      </w:r>
      <w:r w:rsidR="00823FA9" w:rsidRPr="001343F6">
        <w:rPr>
          <w:bCs/>
          <w:i/>
          <w:iCs/>
          <w:noProof/>
          <w:szCs w:val="28"/>
        </w:rPr>
        <w:t xml:space="preserve"> титульного листа </w:t>
      </w:r>
      <w:r w:rsidR="00422BE4" w:rsidRPr="001343F6">
        <w:rPr>
          <w:bCs/>
          <w:i/>
          <w:iCs/>
          <w:noProof/>
          <w:szCs w:val="28"/>
        </w:rPr>
        <w:t>реферата</w:t>
      </w:r>
    </w:p>
    <w:p w:rsidR="00823FA9" w:rsidRPr="001343F6" w:rsidRDefault="00823FA9" w:rsidP="00823FA9">
      <w:pPr>
        <w:widowControl w:val="0"/>
        <w:suppressAutoHyphens/>
        <w:autoSpaceDE w:val="0"/>
        <w:autoSpaceDN w:val="0"/>
        <w:adjustRightInd w:val="0"/>
        <w:spacing w:line="264" w:lineRule="auto"/>
        <w:jc w:val="center"/>
        <w:rPr>
          <w:b/>
          <w:bCs/>
          <w:i/>
          <w:iCs/>
          <w:noProof/>
          <w:szCs w:val="28"/>
        </w:rPr>
      </w:pPr>
    </w:p>
    <w:p w:rsidR="00823FA9" w:rsidRPr="001343F6" w:rsidRDefault="00823FA9" w:rsidP="00823FA9">
      <w:pPr>
        <w:widowControl w:val="0"/>
        <w:suppressAutoHyphens/>
        <w:spacing w:line="264" w:lineRule="auto"/>
        <w:jc w:val="center"/>
        <w:rPr>
          <w:szCs w:val="28"/>
        </w:rPr>
      </w:pPr>
      <w:r w:rsidRPr="001343F6">
        <w:rPr>
          <w:szCs w:val="28"/>
        </w:rPr>
        <w:t>МИНИСТЕРСТВО ОБРАЗОВАНИЯ РЕСПУБЛИКИ БЕЛАРУСЬ</w:t>
      </w:r>
    </w:p>
    <w:p w:rsidR="00823FA9" w:rsidRPr="001343F6" w:rsidRDefault="00823FA9" w:rsidP="00823FA9">
      <w:pPr>
        <w:widowControl w:val="0"/>
        <w:suppressAutoHyphens/>
        <w:spacing w:line="264" w:lineRule="auto"/>
        <w:jc w:val="center"/>
        <w:rPr>
          <w:szCs w:val="28"/>
        </w:rPr>
      </w:pPr>
      <w:r w:rsidRPr="001343F6">
        <w:rPr>
          <w:szCs w:val="28"/>
        </w:rPr>
        <w:t>УЧРЕЖДЕНИЕ ОБРАЗОВАНИЯ</w:t>
      </w:r>
      <w:r w:rsidR="00076EA6" w:rsidRPr="001343F6">
        <w:rPr>
          <w:szCs w:val="28"/>
        </w:rPr>
        <w:t xml:space="preserve"> </w:t>
      </w:r>
      <w:r w:rsidRPr="001343F6">
        <w:rPr>
          <w:szCs w:val="28"/>
        </w:rPr>
        <w:t>«</w:t>
      </w:r>
      <w:r w:rsidR="00076EA6" w:rsidRPr="001343F6">
        <w:rPr>
          <w:szCs w:val="28"/>
        </w:rPr>
        <w:t>ВИТЕБСКИЙ</w:t>
      </w:r>
      <w:r w:rsidRPr="001343F6">
        <w:rPr>
          <w:szCs w:val="28"/>
        </w:rPr>
        <w:t xml:space="preserve"> ГОСУДАРСТВЕННЫЙ </w:t>
      </w:r>
      <w:r w:rsidR="00076EA6" w:rsidRPr="001343F6">
        <w:rPr>
          <w:szCs w:val="28"/>
        </w:rPr>
        <w:t xml:space="preserve">ТЕХНОЛОГИЧЕСКИЙ </w:t>
      </w:r>
      <w:r w:rsidRPr="001343F6">
        <w:rPr>
          <w:szCs w:val="28"/>
        </w:rPr>
        <w:t>УНИВЕРСИТЕТ»</w:t>
      </w:r>
    </w:p>
    <w:p w:rsidR="00076EA6" w:rsidRPr="001343F6" w:rsidRDefault="00076EA6" w:rsidP="00DF22DC">
      <w:pPr>
        <w:tabs>
          <w:tab w:val="left" w:pos="8931"/>
        </w:tabs>
        <w:jc w:val="center"/>
      </w:pPr>
      <w:r w:rsidRPr="001343F6">
        <w:t>ФАКУЛЬТЕ ПОВЫШЕНИЯ КВАЛИФИКАЦИИ</w:t>
      </w:r>
    </w:p>
    <w:p w:rsidR="00DF22DC" w:rsidRPr="001343F6" w:rsidRDefault="00DF22DC" w:rsidP="00DF22DC">
      <w:pPr>
        <w:tabs>
          <w:tab w:val="left" w:pos="8931"/>
        </w:tabs>
        <w:jc w:val="center"/>
        <w:rPr>
          <w:sz w:val="24"/>
        </w:rPr>
      </w:pPr>
      <w:r w:rsidRPr="001343F6">
        <w:t xml:space="preserve">И ПЕРЕПОДГОТОВКИ </w:t>
      </w:r>
      <w:r w:rsidR="00076EA6" w:rsidRPr="001343F6">
        <w:t>КАДРОВ</w:t>
      </w:r>
    </w:p>
    <w:p w:rsidR="00DF22DC" w:rsidRPr="001343F6" w:rsidRDefault="00DF22DC" w:rsidP="00823FA9">
      <w:pPr>
        <w:widowControl w:val="0"/>
        <w:suppressAutoHyphens/>
        <w:spacing w:line="264" w:lineRule="auto"/>
        <w:jc w:val="center"/>
        <w:rPr>
          <w:b/>
          <w:szCs w:val="28"/>
        </w:rPr>
      </w:pPr>
    </w:p>
    <w:p w:rsidR="00823FA9" w:rsidRPr="001343F6" w:rsidRDefault="00823FA9" w:rsidP="00823FA9">
      <w:pPr>
        <w:widowControl w:val="0"/>
        <w:suppressAutoHyphens/>
        <w:spacing w:line="264" w:lineRule="auto"/>
        <w:jc w:val="center"/>
        <w:rPr>
          <w:szCs w:val="28"/>
        </w:rPr>
      </w:pPr>
    </w:p>
    <w:p w:rsidR="00823FA9" w:rsidRPr="001343F6" w:rsidRDefault="00823FA9" w:rsidP="008F4AE4">
      <w:pPr>
        <w:widowControl w:val="0"/>
        <w:suppressAutoHyphens/>
        <w:spacing w:line="264" w:lineRule="auto"/>
        <w:jc w:val="center"/>
        <w:rPr>
          <w:sz w:val="24"/>
          <w:szCs w:val="24"/>
        </w:rPr>
      </w:pPr>
    </w:p>
    <w:p w:rsidR="00823FA9" w:rsidRPr="001343F6" w:rsidRDefault="00823FA9" w:rsidP="00823FA9">
      <w:pPr>
        <w:widowControl w:val="0"/>
        <w:suppressAutoHyphens/>
        <w:spacing w:line="264" w:lineRule="auto"/>
        <w:rPr>
          <w:szCs w:val="28"/>
        </w:rPr>
      </w:pPr>
    </w:p>
    <w:p w:rsidR="00823FA9" w:rsidRPr="001343F6" w:rsidRDefault="00823FA9" w:rsidP="00823FA9">
      <w:pPr>
        <w:widowControl w:val="0"/>
        <w:suppressAutoHyphens/>
        <w:spacing w:line="264" w:lineRule="auto"/>
        <w:jc w:val="center"/>
        <w:rPr>
          <w:b/>
          <w:szCs w:val="28"/>
        </w:rPr>
      </w:pPr>
    </w:p>
    <w:p w:rsidR="00BD5468" w:rsidRPr="001343F6" w:rsidRDefault="00BD5468" w:rsidP="00823FA9">
      <w:pPr>
        <w:widowControl w:val="0"/>
        <w:suppressAutoHyphens/>
        <w:spacing w:line="264" w:lineRule="auto"/>
        <w:jc w:val="center"/>
        <w:rPr>
          <w:b/>
          <w:szCs w:val="28"/>
        </w:rPr>
      </w:pPr>
    </w:p>
    <w:p w:rsidR="00823FA9" w:rsidRPr="001343F6" w:rsidRDefault="00823FA9" w:rsidP="00823FA9">
      <w:pPr>
        <w:widowControl w:val="0"/>
        <w:suppressAutoHyphens/>
        <w:spacing w:line="264" w:lineRule="auto"/>
        <w:jc w:val="center"/>
        <w:rPr>
          <w:b/>
          <w:szCs w:val="28"/>
        </w:rPr>
      </w:pPr>
    </w:p>
    <w:p w:rsidR="008F4AE4" w:rsidRPr="001343F6" w:rsidRDefault="0007293D" w:rsidP="00823FA9">
      <w:pPr>
        <w:widowControl w:val="0"/>
        <w:suppressAutoHyphens/>
        <w:spacing w:line="264" w:lineRule="auto"/>
        <w:jc w:val="center"/>
        <w:rPr>
          <w:b/>
          <w:szCs w:val="28"/>
        </w:rPr>
      </w:pPr>
      <w:r>
        <w:rPr>
          <w:b/>
          <w:noProof/>
          <w:szCs w:val="28"/>
        </w:rPr>
        <mc:AlternateContent>
          <mc:Choice Requires="wps">
            <w:drawing>
              <wp:anchor distT="0" distB="0" distL="114300" distR="114300" simplePos="0" relativeHeight="251671040" behindDoc="0" locked="0" layoutInCell="1" allowOverlap="1">
                <wp:simplePos x="0" y="0"/>
                <wp:positionH relativeFrom="column">
                  <wp:posOffset>996950</wp:posOffset>
                </wp:positionH>
                <wp:positionV relativeFrom="paragraph">
                  <wp:posOffset>48895</wp:posOffset>
                </wp:positionV>
                <wp:extent cx="1365885" cy="441960"/>
                <wp:effectExtent l="6350" t="10795" r="46990" b="90170"/>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441960"/>
                        </a:xfrm>
                        <a:prstGeom prst="wedgeRoundRectCallout">
                          <a:avLst>
                            <a:gd name="adj1" fmla="val 49301"/>
                            <a:gd name="adj2" fmla="val 66093"/>
                            <a:gd name="adj3" fmla="val 16667"/>
                          </a:avLst>
                        </a:prstGeom>
                        <a:solidFill>
                          <a:srgbClr val="FFFFFF"/>
                        </a:solidFill>
                        <a:ln w="9525">
                          <a:solidFill>
                            <a:srgbClr val="000000"/>
                          </a:solidFill>
                          <a:miter lim="800000"/>
                          <a:headEnd/>
                          <a:tailEnd/>
                        </a:ln>
                      </wps:spPr>
                      <wps:txbx>
                        <w:txbxContent>
                          <w:p w:rsidR="00FE6D27" w:rsidRPr="00823FA9" w:rsidRDefault="00FE6D27" w:rsidP="00823FA9">
                            <w:pPr>
                              <w:widowControl w:val="0"/>
                              <w:suppressAutoHyphens/>
                              <w:rPr>
                                <w:sz w:val="20"/>
                              </w:rPr>
                            </w:pPr>
                            <w:r w:rsidRPr="00823FA9">
                              <w:rPr>
                                <w:sz w:val="20"/>
                              </w:rPr>
                              <w:t>Шрифт 16 пт,</w:t>
                            </w:r>
                            <w:r>
                              <w:rPr>
                                <w:sz w:val="20"/>
                              </w:rPr>
                              <w:t xml:space="preserve"> </w:t>
                            </w:r>
                            <w:r w:rsidRPr="00823FA9">
                              <w:rPr>
                                <w:sz w:val="20"/>
                              </w:rPr>
                              <w:t>полужирный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34" type="#_x0000_t62" style="position:absolute;left:0;text-align:left;margin-left:78.5pt;margin-top:3.85pt;width:107.55pt;height:34.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" adj="21449,25076">
                <v:textbox>
                  <w:txbxContent>
                    <w:p w:rsidR="00FE6D27" w:rsidRPr="00823FA9" w:rsidRDefault="00FE6D27" w:rsidP="00823FA9">
                      <w:pPr>
                        <w:widowControl w:val="0"/>
                        <w:suppressAutoHyphens/>
                        <w:rPr>
                          <w:sz w:val="20"/>
                        </w:rPr>
                      </w:pPr>
                      <w:r w:rsidRPr="00823FA9">
                        <w:rPr>
                          <w:sz w:val="20"/>
                        </w:rPr>
                        <w:t>Шрифт 16 пт,</w:t>
                      </w:r>
                      <w:r>
                        <w:rPr>
                          <w:sz w:val="20"/>
                        </w:rPr>
                        <w:t xml:space="preserve"> </w:t>
                      </w:r>
                      <w:r w:rsidRPr="00823FA9">
                        <w:rPr>
                          <w:sz w:val="20"/>
                        </w:rPr>
                        <w:t>полужирный</w:t>
                      </w:r>
                    </w:p>
                  </w:txbxContent>
                </v:textbox>
              </v:shape>
            </w:pict>
          </mc:Fallback>
        </mc:AlternateContent>
      </w:r>
    </w:p>
    <w:p w:rsidR="008F4AE4" w:rsidRPr="001343F6" w:rsidRDefault="0007293D" w:rsidP="00823FA9">
      <w:pPr>
        <w:widowControl w:val="0"/>
        <w:suppressAutoHyphens/>
        <w:spacing w:line="264" w:lineRule="auto"/>
        <w:jc w:val="center"/>
        <w:rPr>
          <w:b/>
          <w:szCs w:val="28"/>
        </w:rPr>
      </w:pPr>
      <w:r>
        <w:rPr>
          <w:noProof/>
          <w:sz w:val="32"/>
          <w:szCs w:val="32"/>
        </w:rPr>
        <mc:AlternateContent>
          <mc:Choice Requires="wps">
            <w:drawing>
              <wp:anchor distT="0" distB="0" distL="114300" distR="114300" simplePos="0" relativeHeight="251683328" behindDoc="0" locked="0" layoutInCell="1" allowOverlap="1">
                <wp:simplePos x="0" y="0"/>
                <wp:positionH relativeFrom="column">
                  <wp:posOffset>4523740</wp:posOffset>
                </wp:positionH>
                <wp:positionV relativeFrom="paragraph">
                  <wp:posOffset>33655</wp:posOffset>
                </wp:positionV>
                <wp:extent cx="1365885" cy="293370"/>
                <wp:effectExtent l="8890" t="5080" r="6350" b="206375"/>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293370"/>
                        </a:xfrm>
                        <a:prstGeom prst="wedgeRoundRectCallout">
                          <a:avLst>
                            <a:gd name="adj1" fmla="val -43676"/>
                            <a:gd name="adj2" fmla="val 116019"/>
                            <a:gd name="adj3" fmla="val 16667"/>
                          </a:avLst>
                        </a:prstGeom>
                        <a:solidFill>
                          <a:srgbClr val="FFFFFF"/>
                        </a:solidFill>
                        <a:ln w="9525">
                          <a:solidFill>
                            <a:srgbClr val="000000"/>
                          </a:solidFill>
                          <a:miter lim="800000"/>
                          <a:headEnd/>
                          <a:tailEnd/>
                        </a:ln>
                      </wps:spPr>
                      <wps:txbx>
                        <w:txbxContent>
                          <w:p w:rsidR="00FE6D27" w:rsidRPr="00823FA9" w:rsidRDefault="00FE6D27" w:rsidP="00076EA6">
                            <w:pPr>
                              <w:widowControl w:val="0"/>
                              <w:suppressAutoHyphens/>
                              <w:rPr>
                                <w:sz w:val="20"/>
                              </w:rPr>
                            </w:pPr>
                            <w:r>
                              <w:rPr>
                                <w:sz w:val="20"/>
                              </w:rPr>
                              <w:t>Шрифт 16 пт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5" type="#_x0000_t62" style="position:absolute;left:0;text-align:left;margin-left:356.2pt;margin-top:2.65pt;width:107.55pt;height:23.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" adj="1366,35860">
                <v:textbox>
                  <w:txbxContent>
                    <w:p w:rsidR="00FE6D27" w:rsidRPr="00823FA9" w:rsidRDefault="00FE6D27" w:rsidP="00076EA6">
                      <w:pPr>
                        <w:widowControl w:val="0"/>
                        <w:suppressAutoHyphens/>
                        <w:rPr>
                          <w:sz w:val="20"/>
                        </w:rPr>
                      </w:pPr>
                      <w:r>
                        <w:rPr>
                          <w:sz w:val="20"/>
                        </w:rPr>
                        <w:t>Шрифт 16 пт</w:t>
                      </w:r>
                    </w:p>
                  </w:txbxContent>
                </v:textbox>
              </v:shape>
            </w:pict>
          </mc:Fallback>
        </mc:AlternateContent>
      </w:r>
    </w:p>
    <w:p w:rsidR="00823FA9" w:rsidRPr="001343F6" w:rsidRDefault="004E29A1" w:rsidP="00823FA9">
      <w:pPr>
        <w:widowControl w:val="0"/>
        <w:suppressAutoHyphens/>
        <w:spacing w:line="264" w:lineRule="auto"/>
        <w:jc w:val="center"/>
        <w:rPr>
          <w:b/>
          <w:sz w:val="32"/>
          <w:szCs w:val="32"/>
        </w:rPr>
      </w:pPr>
      <w:r w:rsidRPr="001343F6">
        <w:rPr>
          <w:b/>
          <w:noProof/>
          <w:sz w:val="32"/>
          <w:szCs w:val="32"/>
        </w:rPr>
        <w:t>РЕФЕРАТ</w:t>
      </w:r>
    </w:p>
    <w:p w:rsidR="00823FA9" w:rsidRPr="001343F6" w:rsidRDefault="008F4AE4" w:rsidP="00823FA9">
      <w:pPr>
        <w:widowControl w:val="0"/>
        <w:suppressAutoHyphens/>
        <w:spacing w:line="264" w:lineRule="auto"/>
        <w:jc w:val="center"/>
        <w:rPr>
          <w:sz w:val="32"/>
          <w:szCs w:val="32"/>
        </w:rPr>
      </w:pPr>
      <w:r w:rsidRPr="001343F6">
        <w:rPr>
          <w:sz w:val="32"/>
          <w:szCs w:val="32"/>
        </w:rPr>
        <w:t xml:space="preserve">по </w:t>
      </w:r>
      <w:r w:rsidR="00395C7F">
        <w:rPr>
          <w:sz w:val="32"/>
          <w:szCs w:val="32"/>
        </w:rPr>
        <w:t xml:space="preserve">учебной </w:t>
      </w:r>
      <w:r w:rsidRPr="001343F6">
        <w:rPr>
          <w:sz w:val="32"/>
          <w:szCs w:val="32"/>
        </w:rPr>
        <w:t>дисциплине «</w:t>
      </w:r>
      <w:r w:rsidR="00076EA6" w:rsidRPr="001343F6">
        <w:rPr>
          <w:sz w:val="32"/>
          <w:szCs w:val="32"/>
        </w:rPr>
        <w:t>Внешнеэкономическая деятельность</w:t>
      </w:r>
      <w:r w:rsidRPr="001343F6">
        <w:rPr>
          <w:sz w:val="32"/>
          <w:szCs w:val="32"/>
        </w:rPr>
        <w:t>»</w:t>
      </w:r>
    </w:p>
    <w:p w:rsidR="00823FA9" w:rsidRPr="001343F6" w:rsidRDefault="0007293D" w:rsidP="00823FA9">
      <w:pPr>
        <w:widowControl w:val="0"/>
        <w:suppressAutoHyphens/>
        <w:spacing w:line="264" w:lineRule="auto"/>
        <w:jc w:val="center"/>
        <w:rPr>
          <w:sz w:val="36"/>
          <w:szCs w:val="36"/>
        </w:rPr>
      </w:pPr>
      <w:r>
        <w:rPr>
          <w:noProof/>
          <w:sz w:val="24"/>
          <w:szCs w:val="24"/>
        </w:rPr>
        <mc:AlternateContent>
          <mc:Choice Requires="wps">
            <w:drawing>
              <wp:anchor distT="0" distB="0" distL="114300" distR="114300" simplePos="0" relativeHeight="251680256" behindDoc="0" locked="0" layoutInCell="1" allowOverlap="1">
                <wp:simplePos x="0" y="0"/>
                <wp:positionH relativeFrom="margin">
                  <wp:posOffset>4814570</wp:posOffset>
                </wp:positionH>
                <wp:positionV relativeFrom="paragraph">
                  <wp:posOffset>483235</wp:posOffset>
                </wp:positionV>
                <wp:extent cx="971550" cy="264160"/>
                <wp:effectExtent l="1137920" t="6985" r="5080" b="109855"/>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64160"/>
                        </a:xfrm>
                        <a:prstGeom prst="wedgeRoundRectCallout">
                          <a:avLst>
                            <a:gd name="adj1" fmla="val -166472"/>
                            <a:gd name="adj2" fmla="val 77884"/>
                            <a:gd name="adj3" fmla="val 16667"/>
                          </a:avLst>
                        </a:prstGeom>
                        <a:solidFill>
                          <a:srgbClr val="FFFFFF"/>
                        </a:solidFill>
                        <a:ln w="9525">
                          <a:solidFill>
                            <a:srgbClr val="000000"/>
                          </a:solidFill>
                          <a:miter lim="800000"/>
                          <a:headEnd/>
                          <a:tailEnd/>
                        </a:ln>
                      </wps:spPr>
                      <wps:txbx>
                        <w:txbxContent>
                          <w:p w:rsidR="00FE6D27" w:rsidRDefault="00FE6D27" w:rsidP="00823FA9">
                            <w:r w:rsidRPr="00823FA9">
                              <w:rPr>
                                <w:sz w:val="20"/>
                              </w:rPr>
                              <w:t>Шрифт 12пт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36" type="#_x0000_t62" style="position:absolute;left:0;text-align:left;margin-left:379.1pt;margin-top:38.05pt;width:76.5pt;height:20.8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" adj="-25158,27623">
                <v:textbox>
                  <w:txbxContent>
                    <w:p w:rsidR="00FE6D27" w:rsidRDefault="00FE6D27" w:rsidP="00823FA9">
                      <w:r w:rsidRPr="00823FA9">
                        <w:rPr>
                          <w:sz w:val="20"/>
                        </w:rPr>
                        <w:t>Шрифт 12пт</w:t>
                      </w:r>
                    </w:p>
                  </w:txbxContent>
                </v:textbox>
                <w10:wrap anchorx="margin"/>
              </v:shape>
            </w:pict>
          </mc:Fallback>
        </mc:AlternateContent>
      </w:r>
      <w:r w:rsidR="004E29A1" w:rsidRPr="001343F6">
        <w:rPr>
          <w:sz w:val="32"/>
          <w:szCs w:val="32"/>
        </w:rPr>
        <w:t xml:space="preserve">на тему: </w:t>
      </w:r>
      <w:r w:rsidR="00823FA9" w:rsidRPr="001343F6">
        <w:rPr>
          <w:sz w:val="36"/>
          <w:szCs w:val="36"/>
        </w:rPr>
        <w:t>«</w:t>
      </w:r>
      <w:r w:rsidR="00076EA6" w:rsidRPr="001343F6">
        <w:rPr>
          <w:sz w:val="32"/>
          <w:szCs w:val="32"/>
        </w:rPr>
        <w:t>ОСОБЕННОСТИ ВАЛЮТНОГО РЕГУЛИРОВАНИЯ ВЭД В РЕСПУБЛИКЕ БЕЛАРУСЬ</w:t>
      </w:r>
      <w:r w:rsidR="00823FA9" w:rsidRPr="001343F6">
        <w:rPr>
          <w:sz w:val="36"/>
          <w:szCs w:val="36"/>
        </w:rPr>
        <w:t>»</w:t>
      </w:r>
    </w:p>
    <w:p w:rsidR="00823FA9" w:rsidRPr="001343F6" w:rsidRDefault="00823FA9" w:rsidP="00823FA9">
      <w:pPr>
        <w:widowControl w:val="0"/>
        <w:suppressAutoHyphens/>
        <w:spacing w:line="264" w:lineRule="auto"/>
        <w:jc w:val="center"/>
        <w:rPr>
          <w:szCs w:val="28"/>
        </w:rPr>
      </w:pPr>
    </w:p>
    <w:p w:rsidR="00D77563" w:rsidRPr="001343F6" w:rsidRDefault="00823FA9" w:rsidP="00823FA9">
      <w:pPr>
        <w:widowControl w:val="0"/>
        <w:suppressAutoHyphens/>
        <w:spacing w:line="264" w:lineRule="auto"/>
        <w:jc w:val="center"/>
        <w:rPr>
          <w:sz w:val="24"/>
          <w:szCs w:val="24"/>
        </w:rPr>
      </w:pPr>
      <w:r w:rsidRPr="001343F6">
        <w:rPr>
          <w:sz w:val="24"/>
          <w:szCs w:val="24"/>
        </w:rPr>
        <w:t xml:space="preserve">Специальность </w:t>
      </w:r>
      <w:r w:rsidR="00076EA6" w:rsidRPr="001343F6">
        <w:rPr>
          <w:bCs/>
          <w:sz w:val="24"/>
          <w:szCs w:val="24"/>
        </w:rPr>
        <w:t>9-09-0412-12 «Логистика»</w:t>
      </w:r>
      <w:r w:rsidR="00D77563" w:rsidRPr="001343F6">
        <w:rPr>
          <w:sz w:val="24"/>
          <w:szCs w:val="24"/>
        </w:rPr>
        <w:t xml:space="preserve"> </w:t>
      </w:r>
    </w:p>
    <w:p w:rsidR="00823FA9" w:rsidRPr="001343F6" w:rsidRDefault="00823FA9" w:rsidP="00823FA9">
      <w:pPr>
        <w:widowControl w:val="0"/>
        <w:suppressAutoHyphens/>
        <w:spacing w:line="264" w:lineRule="auto"/>
        <w:jc w:val="center"/>
        <w:rPr>
          <w:sz w:val="20"/>
        </w:rPr>
      </w:pPr>
    </w:p>
    <w:p w:rsidR="00823FA9" w:rsidRPr="001343F6" w:rsidRDefault="00823FA9" w:rsidP="00823FA9">
      <w:pPr>
        <w:widowControl w:val="0"/>
        <w:suppressAutoHyphens/>
        <w:spacing w:line="264" w:lineRule="auto"/>
        <w:jc w:val="center"/>
        <w:rPr>
          <w:sz w:val="20"/>
        </w:rPr>
      </w:pPr>
    </w:p>
    <w:p w:rsidR="00BD5468" w:rsidRPr="001343F6" w:rsidRDefault="00BD5468" w:rsidP="00823FA9">
      <w:pPr>
        <w:widowControl w:val="0"/>
        <w:suppressAutoHyphens/>
        <w:spacing w:line="264" w:lineRule="auto"/>
        <w:jc w:val="center"/>
        <w:rPr>
          <w:sz w:val="20"/>
        </w:rPr>
      </w:pPr>
    </w:p>
    <w:p w:rsidR="00BD5468" w:rsidRPr="001343F6" w:rsidRDefault="0007293D" w:rsidP="00823FA9">
      <w:pPr>
        <w:widowControl w:val="0"/>
        <w:suppressAutoHyphens/>
        <w:spacing w:line="264" w:lineRule="auto"/>
        <w:jc w:val="center"/>
        <w:rPr>
          <w:sz w:val="20"/>
        </w:rPr>
      </w:pPr>
      <w:r>
        <w:rPr>
          <w:caps/>
          <w:noProof/>
          <w:sz w:val="32"/>
          <w:szCs w:val="32"/>
        </w:rPr>
        <mc:AlternateContent>
          <mc:Choice Requires="wps">
            <w:drawing>
              <wp:anchor distT="0" distB="0" distL="114300" distR="114300" simplePos="0" relativeHeight="251681280" behindDoc="0" locked="0" layoutInCell="1" allowOverlap="1">
                <wp:simplePos x="0" y="0"/>
                <wp:positionH relativeFrom="column">
                  <wp:posOffset>702310</wp:posOffset>
                </wp:positionH>
                <wp:positionV relativeFrom="paragraph">
                  <wp:posOffset>144780</wp:posOffset>
                </wp:positionV>
                <wp:extent cx="1165860" cy="299085"/>
                <wp:effectExtent l="35560" t="11430" r="8255" b="232410"/>
                <wp:wrapNone/>
                <wp:docPr id="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299085"/>
                        </a:xfrm>
                        <a:prstGeom prst="wedgeRoundRectCallout">
                          <a:avLst>
                            <a:gd name="adj1" fmla="val -50546"/>
                            <a:gd name="adj2" fmla="val 121551"/>
                            <a:gd name="adj3" fmla="val 16667"/>
                          </a:avLst>
                        </a:prstGeom>
                        <a:solidFill>
                          <a:srgbClr val="FFFFFF"/>
                        </a:solidFill>
                        <a:ln w="9525">
                          <a:solidFill>
                            <a:srgbClr val="000000"/>
                          </a:solidFill>
                          <a:miter lim="800000"/>
                          <a:headEnd/>
                          <a:tailEnd/>
                        </a:ln>
                      </wps:spPr>
                      <wps:txbx>
                        <w:txbxContent>
                          <w:p w:rsidR="00FE6D27" w:rsidRPr="00823FA9" w:rsidRDefault="00FE6D27" w:rsidP="00823FA9">
                            <w:pPr>
                              <w:rPr>
                                <w:sz w:val="20"/>
                              </w:rPr>
                            </w:pPr>
                            <w:r w:rsidRPr="00823FA9">
                              <w:rPr>
                                <w:sz w:val="20"/>
                              </w:rPr>
                              <w:t>Шрифт 1</w:t>
                            </w:r>
                            <w:r>
                              <w:rPr>
                                <w:sz w:val="20"/>
                              </w:rPr>
                              <w:t>4</w:t>
                            </w:r>
                            <w:r w:rsidRPr="00823FA9">
                              <w:rPr>
                                <w:sz w:val="20"/>
                              </w:rPr>
                              <w:t xml:space="preserve"> пт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37" type="#_x0000_t62" style="position:absolute;left:0;text-align:left;margin-left:55.3pt;margin-top:11.4pt;width:91.8pt;height:23.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" adj="-118,37055">
                <v:textbox>
                  <w:txbxContent>
                    <w:p w:rsidR="00FE6D27" w:rsidRPr="00823FA9" w:rsidRDefault="00FE6D27" w:rsidP="00823FA9">
                      <w:pPr>
                        <w:rPr>
                          <w:sz w:val="20"/>
                        </w:rPr>
                      </w:pPr>
                      <w:r w:rsidRPr="00823FA9">
                        <w:rPr>
                          <w:sz w:val="20"/>
                        </w:rPr>
                        <w:t>Шрифт 1</w:t>
                      </w:r>
                      <w:r>
                        <w:rPr>
                          <w:sz w:val="20"/>
                        </w:rPr>
                        <w:t>4</w:t>
                      </w:r>
                      <w:r w:rsidRPr="00823FA9">
                        <w:rPr>
                          <w:sz w:val="20"/>
                        </w:rPr>
                        <w:t xml:space="preserve"> пт</w:t>
                      </w:r>
                    </w:p>
                  </w:txbxContent>
                </v:textbox>
              </v:shape>
            </w:pict>
          </mc:Fallback>
        </mc:AlternateContent>
      </w:r>
    </w:p>
    <w:p w:rsidR="00BD5468" w:rsidRPr="001343F6" w:rsidRDefault="00BD5468" w:rsidP="00823FA9">
      <w:pPr>
        <w:widowControl w:val="0"/>
        <w:suppressAutoHyphens/>
        <w:spacing w:line="264" w:lineRule="auto"/>
        <w:jc w:val="center"/>
        <w:rPr>
          <w:sz w:val="20"/>
        </w:rPr>
      </w:pPr>
    </w:p>
    <w:p w:rsidR="00BD5468" w:rsidRPr="001343F6" w:rsidRDefault="00BD5468" w:rsidP="00823FA9">
      <w:pPr>
        <w:widowControl w:val="0"/>
        <w:suppressAutoHyphens/>
        <w:spacing w:line="264" w:lineRule="auto"/>
        <w:jc w:val="center"/>
        <w:rPr>
          <w:sz w:val="20"/>
        </w:rPr>
      </w:pPr>
    </w:p>
    <w:p w:rsidR="00823FA9" w:rsidRPr="001343F6" w:rsidRDefault="00823FA9" w:rsidP="00823FA9">
      <w:pPr>
        <w:widowControl w:val="0"/>
        <w:suppressAutoHyphens/>
        <w:spacing w:line="264" w:lineRule="auto"/>
        <w:jc w:val="center"/>
        <w:rPr>
          <w:sz w:val="20"/>
        </w:rPr>
      </w:pPr>
    </w:p>
    <w:p w:rsidR="00823FA9" w:rsidRPr="001343F6" w:rsidRDefault="0007293D" w:rsidP="00823FA9">
      <w:pPr>
        <w:widowControl w:val="0"/>
        <w:suppressAutoHyphens/>
        <w:spacing w:line="264" w:lineRule="auto"/>
        <w:rPr>
          <w:szCs w:val="28"/>
        </w:rPr>
      </w:pPr>
      <w:r>
        <w:rPr>
          <w:noProof/>
          <w:szCs w:val="28"/>
        </w:rPr>
        <mc:AlternateContent>
          <mc:Choice Requires="wps">
            <w:drawing>
              <wp:anchor distT="0" distB="0" distL="114300" distR="114300" simplePos="0" relativeHeight="251673088" behindDoc="0" locked="0" layoutInCell="1" allowOverlap="1">
                <wp:simplePos x="0" y="0"/>
                <wp:positionH relativeFrom="column">
                  <wp:posOffset>2739390</wp:posOffset>
                </wp:positionH>
                <wp:positionV relativeFrom="paragraph">
                  <wp:posOffset>73025</wp:posOffset>
                </wp:positionV>
                <wp:extent cx="514350" cy="330200"/>
                <wp:effectExtent l="0" t="0" r="19050" b="0"/>
                <wp:wrapNone/>
                <wp:docPr id="4"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330200"/>
                        </a:xfrm>
                        <a:custGeom>
                          <a:avLst/>
                          <a:gdLst>
                            <a:gd name="T0" fmla="*/ 0 w 810"/>
                            <a:gd name="T1" fmla="*/ 263 h 520"/>
                            <a:gd name="T2" fmla="*/ 120 w 810"/>
                            <a:gd name="T3" fmla="*/ 233 h 520"/>
                            <a:gd name="T4" fmla="*/ 150 w 810"/>
                            <a:gd name="T5" fmla="*/ 188 h 520"/>
                            <a:gd name="T6" fmla="*/ 195 w 810"/>
                            <a:gd name="T7" fmla="*/ 158 h 520"/>
                            <a:gd name="T8" fmla="*/ 165 w 810"/>
                            <a:gd name="T9" fmla="*/ 203 h 520"/>
                            <a:gd name="T10" fmla="*/ 150 w 810"/>
                            <a:gd name="T11" fmla="*/ 383 h 520"/>
                            <a:gd name="T12" fmla="*/ 285 w 810"/>
                            <a:gd name="T13" fmla="*/ 278 h 520"/>
                            <a:gd name="T14" fmla="*/ 300 w 810"/>
                            <a:gd name="T15" fmla="*/ 233 h 520"/>
                            <a:gd name="T16" fmla="*/ 285 w 810"/>
                            <a:gd name="T17" fmla="*/ 278 h 520"/>
                            <a:gd name="T18" fmla="*/ 255 w 810"/>
                            <a:gd name="T19" fmla="*/ 323 h 520"/>
                            <a:gd name="T20" fmla="*/ 240 w 810"/>
                            <a:gd name="T21" fmla="*/ 383 h 520"/>
                            <a:gd name="T22" fmla="*/ 405 w 810"/>
                            <a:gd name="T23" fmla="*/ 323 h 520"/>
                            <a:gd name="T24" fmla="*/ 465 w 810"/>
                            <a:gd name="T25" fmla="*/ 233 h 520"/>
                            <a:gd name="T26" fmla="*/ 495 w 810"/>
                            <a:gd name="T27" fmla="*/ 143 h 520"/>
                            <a:gd name="T28" fmla="*/ 480 w 810"/>
                            <a:gd name="T29" fmla="*/ 83 h 520"/>
                            <a:gd name="T30" fmla="*/ 450 w 810"/>
                            <a:gd name="T31" fmla="*/ 143 h 520"/>
                            <a:gd name="T32" fmla="*/ 405 w 810"/>
                            <a:gd name="T33" fmla="*/ 278 h 520"/>
                            <a:gd name="T34" fmla="*/ 420 w 810"/>
                            <a:gd name="T35" fmla="*/ 383 h 520"/>
                            <a:gd name="T36" fmla="*/ 540 w 810"/>
                            <a:gd name="T37" fmla="*/ 413 h 520"/>
                            <a:gd name="T38" fmla="*/ 510 w 810"/>
                            <a:gd name="T39" fmla="*/ 368 h 520"/>
                            <a:gd name="T40" fmla="*/ 510 w 810"/>
                            <a:gd name="T41" fmla="*/ 413 h 520"/>
                            <a:gd name="T42" fmla="*/ 570 w 810"/>
                            <a:gd name="T43" fmla="*/ 398 h 520"/>
                            <a:gd name="T44" fmla="*/ 585 w 810"/>
                            <a:gd name="T45" fmla="*/ 353 h 520"/>
                            <a:gd name="T46" fmla="*/ 570 w 810"/>
                            <a:gd name="T47" fmla="*/ 188 h 520"/>
                            <a:gd name="T48" fmla="*/ 300 w 810"/>
                            <a:gd name="T49" fmla="*/ 8 h 520"/>
                            <a:gd name="T50" fmla="*/ 15 w 810"/>
                            <a:gd name="T51" fmla="*/ 143 h 520"/>
                            <a:gd name="T52" fmla="*/ 30 w 810"/>
                            <a:gd name="T53" fmla="*/ 233 h 520"/>
                            <a:gd name="T54" fmla="*/ 105 w 810"/>
                            <a:gd name="T55" fmla="*/ 263 h 520"/>
                            <a:gd name="T56" fmla="*/ 195 w 810"/>
                            <a:gd name="T57" fmla="*/ 293 h 520"/>
                            <a:gd name="T58" fmla="*/ 570 w 810"/>
                            <a:gd name="T59" fmla="*/ 278 h 520"/>
                            <a:gd name="T60" fmla="*/ 615 w 810"/>
                            <a:gd name="T61" fmla="*/ 263 h 520"/>
                            <a:gd name="T62" fmla="*/ 630 w 810"/>
                            <a:gd name="T63" fmla="*/ 323 h 520"/>
                            <a:gd name="T64" fmla="*/ 615 w 810"/>
                            <a:gd name="T65" fmla="*/ 383 h 520"/>
                            <a:gd name="T66" fmla="*/ 600 w 810"/>
                            <a:gd name="T67" fmla="*/ 458 h 520"/>
                            <a:gd name="T68" fmla="*/ 765 w 810"/>
                            <a:gd name="T69" fmla="*/ 248 h 520"/>
                            <a:gd name="T70" fmla="*/ 810 w 810"/>
                            <a:gd name="T71" fmla="*/ 218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10" h="520">
                              <a:moveTo>
                                <a:pt x="0" y="263"/>
                              </a:moveTo>
                              <a:cubicBezTo>
                                <a:pt x="4" y="262"/>
                                <a:pt x="105" y="245"/>
                                <a:pt x="120" y="233"/>
                              </a:cubicBezTo>
                              <a:cubicBezTo>
                                <a:pt x="134" y="222"/>
                                <a:pt x="137" y="201"/>
                                <a:pt x="150" y="188"/>
                              </a:cubicBezTo>
                              <a:cubicBezTo>
                                <a:pt x="163" y="175"/>
                                <a:pt x="180" y="168"/>
                                <a:pt x="195" y="158"/>
                              </a:cubicBezTo>
                              <a:lnTo>
                                <a:pt x="165" y="203"/>
                              </a:lnTo>
                              <a:cubicBezTo>
                                <a:pt x="149" y="268"/>
                                <a:pt x="128" y="318"/>
                                <a:pt x="150" y="383"/>
                              </a:cubicBezTo>
                              <a:cubicBezTo>
                                <a:pt x="199" y="351"/>
                                <a:pt x="236" y="310"/>
                                <a:pt x="285" y="278"/>
                              </a:cubicBezTo>
                              <a:cubicBezTo>
                                <a:pt x="290" y="263"/>
                                <a:pt x="305" y="218"/>
                                <a:pt x="300" y="233"/>
                              </a:cubicBezTo>
                              <a:cubicBezTo>
                                <a:pt x="295" y="248"/>
                                <a:pt x="292" y="264"/>
                                <a:pt x="285" y="278"/>
                              </a:cubicBezTo>
                              <a:cubicBezTo>
                                <a:pt x="277" y="294"/>
                                <a:pt x="265" y="308"/>
                                <a:pt x="255" y="323"/>
                              </a:cubicBezTo>
                              <a:cubicBezTo>
                                <a:pt x="250" y="343"/>
                                <a:pt x="224" y="371"/>
                                <a:pt x="240" y="383"/>
                              </a:cubicBezTo>
                              <a:cubicBezTo>
                                <a:pt x="267" y="403"/>
                                <a:pt x="381" y="339"/>
                                <a:pt x="405" y="323"/>
                              </a:cubicBezTo>
                              <a:cubicBezTo>
                                <a:pt x="425" y="293"/>
                                <a:pt x="445" y="263"/>
                                <a:pt x="465" y="233"/>
                              </a:cubicBezTo>
                              <a:cubicBezTo>
                                <a:pt x="483" y="207"/>
                                <a:pt x="495" y="143"/>
                                <a:pt x="495" y="143"/>
                              </a:cubicBezTo>
                              <a:cubicBezTo>
                                <a:pt x="490" y="123"/>
                                <a:pt x="501" y="83"/>
                                <a:pt x="480" y="83"/>
                              </a:cubicBezTo>
                              <a:cubicBezTo>
                                <a:pt x="458" y="83"/>
                                <a:pt x="457" y="122"/>
                                <a:pt x="450" y="143"/>
                              </a:cubicBezTo>
                              <a:cubicBezTo>
                                <a:pt x="392" y="317"/>
                                <a:pt x="480" y="127"/>
                                <a:pt x="405" y="278"/>
                              </a:cubicBezTo>
                              <a:cubicBezTo>
                                <a:pt x="403" y="290"/>
                                <a:pt x="374" y="520"/>
                                <a:pt x="420" y="383"/>
                              </a:cubicBezTo>
                              <a:cubicBezTo>
                                <a:pt x="444" y="407"/>
                                <a:pt x="491" y="479"/>
                                <a:pt x="540" y="413"/>
                              </a:cubicBezTo>
                              <a:cubicBezTo>
                                <a:pt x="551" y="399"/>
                                <a:pt x="520" y="383"/>
                                <a:pt x="510" y="368"/>
                              </a:cubicBezTo>
                              <a:cubicBezTo>
                                <a:pt x="504" y="370"/>
                                <a:pt x="388" y="396"/>
                                <a:pt x="510" y="413"/>
                              </a:cubicBezTo>
                              <a:cubicBezTo>
                                <a:pt x="530" y="416"/>
                                <a:pt x="550" y="403"/>
                                <a:pt x="570" y="398"/>
                              </a:cubicBezTo>
                              <a:cubicBezTo>
                                <a:pt x="575" y="383"/>
                                <a:pt x="585" y="369"/>
                                <a:pt x="585" y="353"/>
                              </a:cubicBezTo>
                              <a:cubicBezTo>
                                <a:pt x="585" y="298"/>
                                <a:pt x="586" y="241"/>
                                <a:pt x="570" y="188"/>
                              </a:cubicBezTo>
                              <a:cubicBezTo>
                                <a:pt x="534" y="67"/>
                                <a:pt x="406" y="29"/>
                                <a:pt x="300" y="8"/>
                              </a:cubicBezTo>
                              <a:cubicBezTo>
                                <a:pt x="153" y="20"/>
                                <a:pt x="63" y="0"/>
                                <a:pt x="15" y="143"/>
                              </a:cubicBezTo>
                              <a:cubicBezTo>
                                <a:pt x="20" y="173"/>
                                <a:pt x="12" y="209"/>
                                <a:pt x="30" y="233"/>
                              </a:cubicBezTo>
                              <a:cubicBezTo>
                                <a:pt x="46" y="255"/>
                                <a:pt x="80" y="254"/>
                                <a:pt x="105" y="263"/>
                              </a:cubicBezTo>
                              <a:cubicBezTo>
                                <a:pt x="135" y="274"/>
                                <a:pt x="195" y="293"/>
                                <a:pt x="195" y="293"/>
                              </a:cubicBezTo>
                              <a:cubicBezTo>
                                <a:pt x="320" y="288"/>
                                <a:pt x="445" y="287"/>
                                <a:pt x="570" y="278"/>
                              </a:cubicBezTo>
                              <a:cubicBezTo>
                                <a:pt x="586" y="277"/>
                                <a:pt x="602" y="254"/>
                                <a:pt x="615" y="263"/>
                              </a:cubicBezTo>
                              <a:cubicBezTo>
                                <a:pt x="631" y="275"/>
                                <a:pt x="625" y="303"/>
                                <a:pt x="630" y="323"/>
                              </a:cubicBezTo>
                              <a:cubicBezTo>
                                <a:pt x="625" y="343"/>
                                <a:pt x="619" y="363"/>
                                <a:pt x="615" y="383"/>
                              </a:cubicBezTo>
                              <a:cubicBezTo>
                                <a:pt x="609" y="408"/>
                                <a:pt x="600" y="483"/>
                                <a:pt x="600" y="458"/>
                              </a:cubicBezTo>
                              <a:cubicBezTo>
                                <a:pt x="600" y="314"/>
                                <a:pt x="638" y="280"/>
                                <a:pt x="765" y="248"/>
                              </a:cubicBezTo>
                              <a:cubicBezTo>
                                <a:pt x="780" y="238"/>
                                <a:pt x="810" y="218"/>
                                <a:pt x="810" y="21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6" o:spid="_x0000_s1026" style="position:absolute;margin-left:215.7pt;margin-top:5.75pt;width:40.5pt;height:2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" path="m,263v4,-1,105,-18,120,-30c134,222,137,201,150,188v13,-13,30,-20,45,-30l165,203v-16,65,-37,115,-15,180c199,351,236,310,285,278v5,-15,20,-60,15,-45c295,248,292,264,285,278v-8,16,-20,30,-30,45c250,343,224,371,240,383v27,20,141,-44,165,-60c425,293,445,263,465,233v18,-26,30,-90,30,-90c490,123,501,83,480,83v-22,,-23,39,-30,60c392,317,480,127,405,278v-2,12,-31,242,15,105c444,407,491,479,540,413v11,-14,-20,-30,-30,-45c504,370,388,396,510,413v20,3,40,-10,60,-15c575,383,585,369,585,353v,-55,1,-112,-15,-165c534,67,406,29,300,8,153,20,63,,15,143v5,30,-3,66,15,90c46,255,80,254,105,263v30,11,90,30,90,30c320,288,445,287,570,278v16,-1,32,-24,45,-15c631,275,625,303,630,323v-5,20,-11,40,-15,60c609,408,600,483,600,458v,-144,38,-178,165,-210c780,238,810,218,810,218e" filled="f">
                <v:path arrowok="t" o:connecttype="custom" o:connectlocs="0,167005;76200,147955;95250,119380;123825,100330;104775,128905;95250,243205;180975,176530;190500,147955;180975,176530;161925,205105;152400,243205;257175,205105;295275,147955;314325,90805;304800,52705;285750,90805;257175,176530;266700,243205;342900,262255;323850,233680;323850,262255;361950,252730;371475,224155;361950,119380;190500,5080;9525,90805;19050,147955;66675,167005;123825,186055;361950,176530;390525,167005;400050,205105;390525,243205;381000,290830;485775,157480;514350,138430" o:connectangles="0,0,0,0,0,0,0,0,0,0,0,0,0,0,0,0,0,0,0,0,0,0,0,0,0,0,0,0,0,0,0,0,0,0,0,0"/>
              </v:shape>
            </w:pict>
          </mc:Fallback>
        </mc:AlternateContent>
      </w:r>
      <w:r w:rsidR="00AE1F9F" w:rsidRPr="001343F6">
        <w:rPr>
          <w:szCs w:val="28"/>
        </w:rPr>
        <w:t>Слушатель</w:t>
      </w:r>
    </w:p>
    <w:p w:rsidR="00823FA9" w:rsidRPr="001343F6" w:rsidRDefault="00823FA9" w:rsidP="00823FA9">
      <w:pPr>
        <w:widowControl w:val="0"/>
        <w:suppressAutoHyphens/>
        <w:spacing w:line="264" w:lineRule="auto"/>
        <w:rPr>
          <w:szCs w:val="28"/>
        </w:rPr>
      </w:pPr>
      <w:r w:rsidRPr="001343F6">
        <w:rPr>
          <w:szCs w:val="28"/>
        </w:rPr>
        <w:t xml:space="preserve">группы  </w:t>
      </w:r>
      <w:r w:rsidR="00076EA6" w:rsidRPr="001343F6">
        <w:rPr>
          <w:szCs w:val="28"/>
        </w:rPr>
        <w:t>ЛГ-6</w:t>
      </w:r>
      <w:r w:rsidRPr="001343F6">
        <w:rPr>
          <w:szCs w:val="28"/>
        </w:rPr>
        <w:tab/>
      </w:r>
      <w:r w:rsidRPr="001343F6">
        <w:rPr>
          <w:szCs w:val="28"/>
        </w:rPr>
        <w:tab/>
      </w:r>
      <w:r w:rsidR="003160BB">
        <w:rPr>
          <w:szCs w:val="28"/>
        </w:rPr>
        <w:tab/>
      </w:r>
      <w:r w:rsidRPr="001343F6">
        <w:rPr>
          <w:szCs w:val="28"/>
        </w:rPr>
        <w:tab/>
      </w:r>
      <w:r w:rsidRPr="001343F6">
        <w:rPr>
          <w:szCs w:val="28"/>
        </w:rPr>
        <w:tab/>
      </w:r>
      <w:r w:rsidRPr="001343F6">
        <w:rPr>
          <w:szCs w:val="28"/>
        </w:rPr>
        <w:tab/>
      </w:r>
      <w:r w:rsidRPr="001343F6">
        <w:rPr>
          <w:szCs w:val="28"/>
        </w:rPr>
        <w:tab/>
      </w:r>
      <w:r w:rsidR="008F4AE4" w:rsidRPr="001343F6">
        <w:rPr>
          <w:szCs w:val="28"/>
        </w:rPr>
        <w:tab/>
      </w:r>
      <w:r w:rsidRPr="001343F6">
        <w:rPr>
          <w:szCs w:val="28"/>
        </w:rPr>
        <w:t>И.И.Иванов</w:t>
      </w:r>
    </w:p>
    <w:p w:rsidR="00823FA9" w:rsidRPr="001343F6" w:rsidRDefault="0007293D" w:rsidP="00823FA9">
      <w:pPr>
        <w:widowControl w:val="0"/>
        <w:suppressAutoHyphens/>
        <w:spacing w:line="264" w:lineRule="auto"/>
        <w:rPr>
          <w:szCs w:val="28"/>
        </w:rPr>
      </w:pPr>
      <w:r>
        <w:rPr>
          <w:noProof/>
          <w:szCs w:val="28"/>
        </w:rPr>
        <mc:AlternateContent>
          <mc:Choice Requires="wps">
            <w:drawing>
              <wp:anchor distT="0" distB="0" distL="114300" distR="114300" simplePos="0" relativeHeight="251674112" behindDoc="0" locked="0" layoutInCell="1" allowOverlap="1">
                <wp:simplePos x="0" y="0"/>
                <wp:positionH relativeFrom="column">
                  <wp:posOffset>2294255</wp:posOffset>
                </wp:positionH>
                <wp:positionV relativeFrom="paragraph">
                  <wp:posOffset>165735</wp:posOffset>
                </wp:positionV>
                <wp:extent cx="826135" cy="609600"/>
                <wp:effectExtent l="0" t="0" r="12065" b="19050"/>
                <wp:wrapNone/>
                <wp:docPr id="3"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135" cy="609600"/>
                        </a:xfrm>
                        <a:custGeom>
                          <a:avLst/>
                          <a:gdLst>
                            <a:gd name="T0" fmla="*/ 671 w 1301"/>
                            <a:gd name="T1" fmla="*/ 165 h 960"/>
                            <a:gd name="T2" fmla="*/ 506 w 1301"/>
                            <a:gd name="T3" fmla="*/ 330 h 960"/>
                            <a:gd name="T4" fmla="*/ 281 w 1301"/>
                            <a:gd name="T5" fmla="*/ 495 h 960"/>
                            <a:gd name="T6" fmla="*/ 41 w 1301"/>
                            <a:gd name="T7" fmla="*/ 630 h 960"/>
                            <a:gd name="T8" fmla="*/ 206 w 1301"/>
                            <a:gd name="T9" fmla="*/ 435 h 960"/>
                            <a:gd name="T10" fmla="*/ 506 w 1301"/>
                            <a:gd name="T11" fmla="*/ 345 h 960"/>
                            <a:gd name="T12" fmla="*/ 431 w 1301"/>
                            <a:gd name="T13" fmla="*/ 435 h 960"/>
                            <a:gd name="T14" fmla="*/ 281 w 1301"/>
                            <a:gd name="T15" fmla="*/ 480 h 960"/>
                            <a:gd name="T16" fmla="*/ 356 w 1301"/>
                            <a:gd name="T17" fmla="*/ 270 h 960"/>
                            <a:gd name="T18" fmla="*/ 356 w 1301"/>
                            <a:gd name="T19" fmla="*/ 570 h 960"/>
                            <a:gd name="T20" fmla="*/ 761 w 1301"/>
                            <a:gd name="T21" fmla="*/ 330 h 960"/>
                            <a:gd name="T22" fmla="*/ 836 w 1301"/>
                            <a:gd name="T23" fmla="*/ 420 h 960"/>
                            <a:gd name="T24" fmla="*/ 731 w 1301"/>
                            <a:gd name="T25" fmla="*/ 300 h 960"/>
                            <a:gd name="T26" fmla="*/ 806 w 1301"/>
                            <a:gd name="T27" fmla="*/ 225 h 960"/>
                            <a:gd name="T28" fmla="*/ 686 w 1301"/>
                            <a:gd name="T29" fmla="*/ 360 h 960"/>
                            <a:gd name="T30" fmla="*/ 626 w 1301"/>
                            <a:gd name="T31" fmla="*/ 495 h 960"/>
                            <a:gd name="T32" fmla="*/ 926 w 1301"/>
                            <a:gd name="T33" fmla="*/ 315 h 960"/>
                            <a:gd name="T34" fmla="*/ 761 w 1301"/>
                            <a:gd name="T35" fmla="*/ 195 h 960"/>
                            <a:gd name="T36" fmla="*/ 206 w 1301"/>
                            <a:gd name="T37" fmla="*/ 375 h 960"/>
                            <a:gd name="T38" fmla="*/ 236 w 1301"/>
                            <a:gd name="T39" fmla="*/ 435 h 960"/>
                            <a:gd name="T40" fmla="*/ 491 w 1301"/>
                            <a:gd name="T41" fmla="*/ 375 h 960"/>
                            <a:gd name="T42" fmla="*/ 746 w 1301"/>
                            <a:gd name="T43" fmla="*/ 270 h 960"/>
                            <a:gd name="T44" fmla="*/ 1001 w 1301"/>
                            <a:gd name="T45" fmla="*/ 0 h 960"/>
                            <a:gd name="T46" fmla="*/ 791 w 1301"/>
                            <a:gd name="T47" fmla="*/ 255 h 960"/>
                            <a:gd name="T48" fmla="*/ 731 w 1301"/>
                            <a:gd name="T49" fmla="*/ 375 h 960"/>
                            <a:gd name="T50" fmla="*/ 461 w 1301"/>
                            <a:gd name="T51" fmla="*/ 750 h 960"/>
                            <a:gd name="T52" fmla="*/ 236 w 1301"/>
                            <a:gd name="T53" fmla="*/ 960 h 960"/>
                            <a:gd name="T54" fmla="*/ 446 w 1301"/>
                            <a:gd name="T55" fmla="*/ 510 h 960"/>
                            <a:gd name="T56" fmla="*/ 671 w 1301"/>
                            <a:gd name="T57" fmla="*/ 390 h 960"/>
                            <a:gd name="T58" fmla="*/ 941 w 1301"/>
                            <a:gd name="T59" fmla="*/ 360 h 960"/>
                            <a:gd name="T60" fmla="*/ 1046 w 1301"/>
                            <a:gd name="T61" fmla="*/ 390 h 960"/>
                            <a:gd name="T62" fmla="*/ 1196 w 1301"/>
                            <a:gd name="T63" fmla="*/ 375 h 960"/>
                            <a:gd name="T64" fmla="*/ 1076 w 1301"/>
                            <a:gd name="T65" fmla="*/ 480 h 960"/>
                            <a:gd name="T66" fmla="*/ 1301 w 1301"/>
                            <a:gd name="T67" fmla="*/ 315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01" h="960">
                              <a:moveTo>
                                <a:pt x="716" y="120"/>
                              </a:moveTo>
                              <a:cubicBezTo>
                                <a:pt x="701" y="135"/>
                                <a:pt x="685" y="149"/>
                                <a:pt x="671" y="165"/>
                              </a:cubicBezTo>
                              <a:cubicBezTo>
                                <a:pt x="659" y="179"/>
                                <a:pt x="653" y="197"/>
                                <a:pt x="641" y="210"/>
                              </a:cubicBezTo>
                              <a:cubicBezTo>
                                <a:pt x="474" y="398"/>
                                <a:pt x="613" y="240"/>
                                <a:pt x="506" y="330"/>
                              </a:cubicBezTo>
                              <a:cubicBezTo>
                                <a:pt x="431" y="392"/>
                                <a:pt x="495" y="364"/>
                                <a:pt x="416" y="390"/>
                              </a:cubicBezTo>
                              <a:cubicBezTo>
                                <a:pt x="377" y="429"/>
                                <a:pt x="335" y="477"/>
                                <a:pt x="281" y="495"/>
                              </a:cubicBezTo>
                              <a:cubicBezTo>
                                <a:pt x="266" y="500"/>
                                <a:pt x="250" y="502"/>
                                <a:pt x="236" y="510"/>
                              </a:cubicBezTo>
                              <a:cubicBezTo>
                                <a:pt x="173" y="545"/>
                                <a:pt x="101" y="590"/>
                                <a:pt x="41" y="630"/>
                              </a:cubicBezTo>
                              <a:cubicBezTo>
                                <a:pt x="8" y="581"/>
                                <a:pt x="0" y="540"/>
                                <a:pt x="56" y="495"/>
                              </a:cubicBezTo>
                              <a:cubicBezTo>
                                <a:pt x="81" y="475"/>
                                <a:pt x="173" y="453"/>
                                <a:pt x="206" y="435"/>
                              </a:cubicBezTo>
                              <a:cubicBezTo>
                                <a:pt x="324" y="369"/>
                                <a:pt x="416" y="270"/>
                                <a:pt x="536" y="210"/>
                              </a:cubicBezTo>
                              <a:cubicBezTo>
                                <a:pt x="535" y="215"/>
                                <a:pt x="513" y="334"/>
                                <a:pt x="506" y="345"/>
                              </a:cubicBezTo>
                              <a:cubicBezTo>
                                <a:pt x="495" y="363"/>
                                <a:pt x="475" y="374"/>
                                <a:pt x="461" y="390"/>
                              </a:cubicBezTo>
                              <a:cubicBezTo>
                                <a:pt x="449" y="404"/>
                                <a:pt x="445" y="423"/>
                                <a:pt x="431" y="435"/>
                              </a:cubicBezTo>
                              <a:cubicBezTo>
                                <a:pt x="404" y="459"/>
                                <a:pt x="341" y="495"/>
                                <a:pt x="341" y="495"/>
                              </a:cubicBezTo>
                              <a:cubicBezTo>
                                <a:pt x="321" y="490"/>
                                <a:pt x="288" y="500"/>
                                <a:pt x="281" y="480"/>
                              </a:cubicBezTo>
                              <a:cubicBezTo>
                                <a:pt x="280" y="477"/>
                                <a:pt x="290" y="346"/>
                                <a:pt x="311" y="315"/>
                              </a:cubicBezTo>
                              <a:cubicBezTo>
                                <a:pt x="323" y="297"/>
                                <a:pt x="339" y="283"/>
                                <a:pt x="356" y="270"/>
                              </a:cubicBezTo>
                              <a:cubicBezTo>
                                <a:pt x="384" y="248"/>
                                <a:pt x="446" y="210"/>
                                <a:pt x="446" y="210"/>
                              </a:cubicBezTo>
                              <a:cubicBezTo>
                                <a:pt x="493" y="351"/>
                                <a:pt x="453" y="473"/>
                                <a:pt x="356" y="570"/>
                              </a:cubicBezTo>
                              <a:cubicBezTo>
                                <a:pt x="387" y="478"/>
                                <a:pt x="358" y="534"/>
                                <a:pt x="491" y="435"/>
                              </a:cubicBezTo>
                              <a:cubicBezTo>
                                <a:pt x="574" y="372"/>
                                <a:pt x="656" y="347"/>
                                <a:pt x="761" y="330"/>
                              </a:cubicBezTo>
                              <a:cubicBezTo>
                                <a:pt x="791" y="340"/>
                                <a:pt x="831" y="336"/>
                                <a:pt x="851" y="360"/>
                              </a:cubicBezTo>
                              <a:cubicBezTo>
                                <a:pt x="864" y="376"/>
                                <a:pt x="844" y="401"/>
                                <a:pt x="836" y="420"/>
                              </a:cubicBezTo>
                              <a:cubicBezTo>
                                <a:pt x="815" y="468"/>
                                <a:pt x="788" y="478"/>
                                <a:pt x="746" y="510"/>
                              </a:cubicBezTo>
                              <a:cubicBezTo>
                                <a:pt x="700" y="419"/>
                                <a:pt x="698" y="441"/>
                                <a:pt x="731" y="300"/>
                              </a:cubicBezTo>
                              <a:cubicBezTo>
                                <a:pt x="735" y="282"/>
                                <a:pt x="748" y="268"/>
                                <a:pt x="761" y="255"/>
                              </a:cubicBezTo>
                              <a:cubicBezTo>
                                <a:pt x="774" y="242"/>
                                <a:pt x="806" y="207"/>
                                <a:pt x="806" y="225"/>
                              </a:cubicBezTo>
                              <a:cubicBezTo>
                                <a:pt x="806" y="246"/>
                                <a:pt x="775" y="254"/>
                                <a:pt x="761" y="270"/>
                              </a:cubicBezTo>
                              <a:cubicBezTo>
                                <a:pt x="736" y="300"/>
                                <a:pt x="711" y="330"/>
                                <a:pt x="686" y="360"/>
                              </a:cubicBezTo>
                              <a:cubicBezTo>
                                <a:pt x="674" y="374"/>
                                <a:pt x="663" y="389"/>
                                <a:pt x="656" y="405"/>
                              </a:cubicBezTo>
                              <a:cubicBezTo>
                                <a:pt x="643" y="434"/>
                                <a:pt x="626" y="495"/>
                                <a:pt x="626" y="495"/>
                              </a:cubicBezTo>
                              <a:cubicBezTo>
                                <a:pt x="648" y="562"/>
                                <a:pt x="634" y="568"/>
                                <a:pt x="746" y="525"/>
                              </a:cubicBezTo>
                              <a:cubicBezTo>
                                <a:pt x="836" y="490"/>
                                <a:pt x="897" y="402"/>
                                <a:pt x="926" y="315"/>
                              </a:cubicBezTo>
                              <a:cubicBezTo>
                                <a:pt x="921" y="300"/>
                                <a:pt x="921" y="282"/>
                                <a:pt x="911" y="270"/>
                              </a:cubicBezTo>
                              <a:cubicBezTo>
                                <a:pt x="879" y="230"/>
                                <a:pt x="807" y="210"/>
                                <a:pt x="761" y="195"/>
                              </a:cubicBezTo>
                              <a:cubicBezTo>
                                <a:pt x="661" y="201"/>
                                <a:pt x="551" y="180"/>
                                <a:pt x="461" y="225"/>
                              </a:cubicBezTo>
                              <a:cubicBezTo>
                                <a:pt x="373" y="269"/>
                                <a:pt x="300" y="344"/>
                                <a:pt x="206" y="375"/>
                              </a:cubicBezTo>
                              <a:cubicBezTo>
                                <a:pt x="191" y="390"/>
                                <a:pt x="152" y="401"/>
                                <a:pt x="161" y="420"/>
                              </a:cubicBezTo>
                              <a:cubicBezTo>
                                <a:pt x="172" y="443"/>
                                <a:pt x="211" y="435"/>
                                <a:pt x="236" y="435"/>
                              </a:cubicBezTo>
                              <a:cubicBezTo>
                                <a:pt x="286" y="435"/>
                                <a:pt x="336" y="425"/>
                                <a:pt x="386" y="420"/>
                              </a:cubicBezTo>
                              <a:cubicBezTo>
                                <a:pt x="421" y="405"/>
                                <a:pt x="455" y="386"/>
                                <a:pt x="491" y="375"/>
                              </a:cubicBezTo>
                              <a:cubicBezTo>
                                <a:pt x="520" y="366"/>
                                <a:pt x="552" y="370"/>
                                <a:pt x="581" y="360"/>
                              </a:cubicBezTo>
                              <a:cubicBezTo>
                                <a:pt x="622" y="346"/>
                                <a:pt x="708" y="294"/>
                                <a:pt x="746" y="270"/>
                              </a:cubicBezTo>
                              <a:cubicBezTo>
                                <a:pt x="879" y="188"/>
                                <a:pt x="896" y="165"/>
                                <a:pt x="986" y="45"/>
                              </a:cubicBezTo>
                              <a:cubicBezTo>
                                <a:pt x="991" y="30"/>
                                <a:pt x="1017" y="0"/>
                                <a:pt x="1001" y="0"/>
                              </a:cubicBezTo>
                              <a:cubicBezTo>
                                <a:pt x="976" y="0"/>
                                <a:pt x="959" y="27"/>
                                <a:pt x="941" y="45"/>
                              </a:cubicBezTo>
                              <a:cubicBezTo>
                                <a:pt x="884" y="102"/>
                                <a:pt x="837" y="187"/>
                                <a:pt x="791" y="255"/>
                              </a:cubicBezTo>
                              <a:cubicBezTo>
                                <a:pt x="775" y="279"/>
                                <a:pt x="759" y="304"/>
                                <a:pt x="746" y="330"/>
                              </a:cubicBezTo>
                              <a:cubicBezTo>
                                <a:pt x="739" y="344"/>
                                <a:pt x="739" y="361"/>
                                <a:pt x="731" y="375"/>
                              </a:cubicBezTo>
                              <a:cubicBezTo>
                                <a:pt x="681" y="463"/>
                                <a:pt x="608" y="532"/>
                                <a:pt x="551" y="615"/>
                              </a:cubicBezTo>
                              <a:cubicBezTo>
                                <a:pt x="520" y="659"/>
                                <a:pt x="499" y="712"/>
                                <a:pt x="461" y="750"/>
                              </a:cubicBezTo>
                              <a:cubicBezTo>
                                <a:pt x="415" y="796"/>
                                <a:pt x="377" y="860"/>
                                <a:pt x="326" y="900"/>
                              </a:cubicBezTo>
                              <a:cubicBezTo>
                                <a:pt x="298" y="922"/>
                                <a:pt x="236" y="960"/>
                                <a:pt x="236" y="960"/>
                              </a:cubicBezTo>
                              <a:cubicBezTo>
                                <a:pt x="211" y="859"/>
                                <a:pt x="214" y="902"/>
                                <a:pt x="236" y="750"/>
                              </a:cubicBezTo>
                              <a:cubicBezTo>
                                <a:pt x="258" y="599"/>
                                <a:pt x="327" y="569"/>
                                <a:pt x="446" y="510"/>
                              </a:cubicBezTo>
                              <a:cubicBezTo>
                                <a:pt x="488" y="489"/>
                                <a:pt x="575" y="429"/>
                                <a:pt x="611" y="405"/>
                              </a:cubicBezTo>
                              <a:cubicBezTo>
                                <a:pt x="628" y="394"/>
                                <a:pt x="651" y="396"/>
                                <a:pt x="671" y="390"/>
                              </a:cubicBezTo>
                              <a:cubicBezTo>
                                <a:pt x="729" y="373"/>
                                <a:pt x="782" y="357"/>
                                <a:pt x="836" y="330"/>
                              </a:cubicBezTo>
                              <a:cubicBezTo>
                                <a:pt x="871" y="340"/>
                                <a:pt x="910" y="341"/>
                                <a:pt x="941" y="360"/>
                              </a:cubicBezTo>
                              <a:cubicBezTo>
                                <a:pt x="954" y="368"/>
                                <a:pt x="941" y="401"/>
                                <a:pt x="956" y="405"/>
                              </a:cubicBezTo>
                              <a:cubicBezTo>
                                <a:pt x="985" y="413"/>
                                <a:pt x="1016" y="395"/>
                                <a:pt x="1046" y="390"/>
                              </a:cubicBezTo>
                              <a:cubicBezTo>
                                <a:pt x="1067" y="374"/>
                                <a:pt x="1127" y="317"/>
                                <a:pt x="1166" y="330"/>
                              </a:cubicBezTo>
                              <a:cubicBezTo>
                                <a:pt x="1183" y="336"/>
                                <a:pt x="1186" y="360"/>
                                <a:pt x="1196" y="375"/>
                              </a:cubicBezTo>
                              <a:cubicBezTo>
                                <a:pt x="1177" y="450"/>
                                <a:pt x="1161" y="500"/>
                                <a:pt x="1106" y="555"/>
                              </a:cubicBezTo>
                              <a:cubicBezTo>
                                <a:pt x="1096" y="530"/>
                                <a:pt x="1067" y="505"/>
                                <a:pt x="1076" y="480"/>
                              </a:cubicBezTo>
                              <a:cubicBezTo>
                                <a:pt x="1110" y="384"/>
                                <a:pt x="1206" y="323"/>
                                <a:pt x="1286" y="270"/>
                              </a:cubicBezTo>
                              <a:cubicBezTo>
                                <a:pt x="1291" y="285"/>
                                <a:pt x="1301" y="299"/>
                                <a:pt x="1301" y="315"/>
                              </a:cubicBezTo>
                              <a:cubicBezTo>
                                <a:pt x="1301" y="336"/>
                                <a:pt x="1286" y="375"/>
                                <a:pt x="1286" y="3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 o:spid="_x0000_s1026" style="position:absolute;margin-left:180.65pt;margin-top:13.05pt;width:65.05pt;height:4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" path="m716,120v-15,15,-31,29,-45,45c659,179,653,197,641,210,474,398,613,240,506,330v-75,62,-11,34,-90,60c377,429,335,477,281,495v-15,5,-31,7,-45,15c173,545,101,590,41,630,8,581,,540,56,495,81,475,173,453,206,435,324,369,416,270,536,210v-1,5,-23,124,-30,135c495,363,475,374,461,390v-12,14,-16,33,-30,45c404,459,341,495,341,495v-20,-5,-53,5,-60,-15c280,477,290,346,311,315v12,-18,28,-32,45,-45c384,248,446,210,446,210v47,141,7,263,-90,360c387,478,358,534,491,435,574,372,656,347,761,330v30,10,70,6,90,30c864,376,844,401,836,420v-21,48,-48,58,-90,90c700,419,698,441,731,300v4,-18,17,-32,30,-45c774,242,806,207,806,225v,21,-31,29,-45,45c736,300,711,330,686,360v-12,14,-23,29,-30,45c643,434,626,495,626,495v22,67,8,73,120,30c836,490,897,402,926,315v-5,-15,-5,-33,-15,-45c879,230,807,210,761,195,661,201,551,180,461,225,373,269,300,344,206,375v-15,15,-54,26,-45,45c172,443,211,435,236,435v50,,100,-10,150,-15c421,405,455,386,491,375v29,-9,61,-5,90,-15c622,346,708,294,746,270,879,188,896,165,986,45,991,30,1017,,1001,,976,,959,27,941,45,884,102,837,187,791,255v-16,24,-32,49,-45,75c739,344,739,361,731,375,681,463,608,532,551,615v-31,44,-52,97,-90,135c415,796,377,860,326,900v-28,22,-90,60,-90,60c211,859,214,902,236,750,258,599,327,569,446,510,488,489,575,429,611,405v17,-11,40,-9,60,-15c729,373,782,357,836,330v35,10,74,11,105,30c954,368,941,401,956,405v29,8,60,-10,90,-15c1067,374,1127,317,1166,330v17,6,20,30,30,45c1177,450,1161,500,1106,555v-10,-25,-39,-50,-30,-75c1110,384,1206,323,1286,270v5,15,15,29,15,45c1301,336,1286,375,1286,375e" filled="f">
                <v:path arrowok="t" o:connecttype="custom" o:connectlocs="426085,104775;321310,209550;178435,314325;26035,400050;130810,276225;321310,219075;273685,276225;178435,304800;226060,171450;226060,361950;483235,209550;530860,266700;464185,190500;511810,142875;435610,228600;397510,314325;588010,200025;483235,123825;130810,238125;149860,276225;311785,238125;473710,171450;635635,0;502285,161925;464185,238125;292735,476250;149860,609600;283210,323850;426085,247650;597535,228600;664210,247650;759460,238125;683260,304800;826135,200025" o:connectangles="0,0,0,0,0,0,0,0,0,0,0,0,0,0,0,0,0,0,0,0,0,0,0,0,0,0,0,0,0,0,0,0,0,0"/>
              </v:shape>
            </w:pict>
          </mc:Fallback>
        </mc:AlternateContent>
      </w:r>
    </w:p>
    <w:p w:rsidR="00823FA9" w:rsidRPr="001343F6" w:rsidRDefault="0007293D" w:rsidP="00823FA9">
      <w:pPr>
        <w:widowControl w:val="0"/>
        <w:suppressAutoHyphens/>
        <w:spacing w:line="264" w:lineRule="auto"/>
        <w:rPr>
          <w:szCs w:val="28"/>
        </w:rPr>
      </w:pPr>
      <w:r>
        <w:rPr>
          <w:noProof/>
          <w:szCs w:val="28"/>
        </w:rPr>
        <mc:AlternateContent>
          <mc:Choice Requires="wps">
            <w:drawing>
              <wp:anchor distT="0" distB="0" distL="114300" distR="114300" simplePos="0" relativeHeight="251675136" behindDoc="0" locked="0" layoutInCell="1" allowOverlap="1">
                <wp:simplePos x="0" y="0"/>
                <wp:positionH relativeFrom="column">
                  <wp:posOffset>2252345</wp:posOffset>
                </wp:positionH>
                <wp:positionV relativeFrom="paragraph">
                  <wp:posOffset>37465</wp:posOffset>
                </wp:positionV>
                <wp:extent cx="1096645" cy="231140"/>
                <wp:effectExtent l="0" t="0" r="27305" b="16510"/>
                <wp:wrapNone/>
                <wp:docPr id="2"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6645" cy="231140"/>
                        </a:xfrm>
                        <a:custGeom>
                          <a:avLst/>
                          <a:gdLst>
                            <a:gd name="T0" fmla="*/ 707 w 1727"/>
                            <a:gd name="T1" fmla="*/ 210 h 364"/>
                            <a:gd name="T2" fmla="*/ 377 w 1727"/>
                            <a:gd name="T3" fmla="*/ 315 h 364"/>
                            <a:gd name="T4" fmla="*/ 107 w 1727"/>
                            <a:gd name="T5" fmla="*/ 330 h 364"/>
                            <a:gd name="T6" fmla="*/ 17 w 1727"/>
                            <a:gd name="T7" fmla="*/ 270 h 364"/>
                            <a:gd name="T8" fmla="*/ 32 w 1727"/>
                            <a:gd name="T9" fmla="*/ 210 h 364"/>
                            <a:gd name="T10" fmla="*/ 212 w 1727"/>
                            <a:gd name="T11" fmla="*/ 90 h 364"/>
                            <a:gd name="T12" fmla="*/ 1172 w 1727"/>
                            <a:gd name="T13" fmla="*/ 75 h 364"/>
                            <a:gd name="T14" fmla="*/ 1517 w 1727"/>
                            <a:gd name="T15" fmla="*/ 45 h 364"/>
                            <a:gd name="T16" fmla="*/ 1727 w 1727"/>
                            <a:gd name="T17" fmla="*/ 0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27" h="364">
                              <a:moveTo>
                                <a:pt x="707" y="210"/>
                              </a:moveTo>
                              <a:cubicBezTo>
                                <a:pt x="581" y="294"/>
                                <a:pt x="525" y="296"/>
                                <a:pt x="377" y="315"/>
                              </a:cubicBezTo>
                              <a:cubicBezTo>
                                <a:pt x="230" y="364"/>
                                <a:pt x="319" y="348"/>
                                <a:pt x="107" y="330"/>
                              </a:cubicBezTo>
                              <a:cubicBezTo>
                                <a:pt x="77" y="310"/>
                                <a:pt x="47" y="290"/>
                                <a:pt x="17" y="270"/>
                              </a:cubicBezTo>
                              <a:cubicBezTo>
                                <a:pt x="0" y="259"/>
                                <a:pt x="26" y="230"/>
                                <a:pt x="32" y="210"/>
                              </a:cubicBezTo>
                              <a:cubicBezTo>
                                <a:pt x="52" y="141"/>
                                <a:pt x="139" y="92"/>
                                <a:pt x="212" y="90"/>
                              </a:cubicBezTo>
                              <a:cubicBezTo>
                                <a:pt x="532" y="81"/>
                                <a:pt x="852" y="80"/>
                                <a:pt x="1172" y="75"/>
                              </a:cubicBezTo>
                              <a:cubicBezTo>
                                <a:pt x="1359" y="28"/>
                                <a:pt x="1053" y="101"/>
                                <a:pt x="1517" y="45"/>
                              </a:cubicBezTo>
                              <a:cubicBezTo>
                                <a:pt x="1618" y="33"/>
                                <a:pt x="1625" y="0"/>
                                <a:pt x="172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 o:spid="_x0000_s1026" style="position:absolute;margin-left:177.35pt;margin-top:2.95pt;width:86.35pt;height:18.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7,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" path="m707,210c581,294,525,296,377,315v-147,49,-58,33,-270,15c77,310,47,290,17,270,,259,26,230,32,210,52,141,139,92,212,90,532,81,852,80,1172,75v187,-47,-119,26,345,-30c1618,33,1625,,1727,e" filled="f">
                <v:path arrowok="t" o:connecttype="custom" o:connectlocs="448945,133350;239395,200025;67945,209550;10795,171450;20320,133350;134620,57150;744220,47625;963295,28575;1096645,0" o:connectangles="0,0,0,0,0,0,0,0,0"/>
              </v:shape>
            </w:pict>
          </mc:Fallback>
        </mc:AlternateContent>
      </w:r>
      <w:r w:rsidR="00823FA9" w:rsidRPr="001343F6">
        <w:rPr>
          <w:szCs w:val="28"/>
        </w:rPr>
        <w:t>Руководитель</w:t>
      </w:r>
      <w:r w:rsidR="00823FA9" w:rsidRPr="001343F6">
        <w:rPr>
          <w:szCs w:val="28"/>
        </w:rPr>
        <w:tab/>
      </w:r>
      <w:r w:rsidR="00076EA6" w:rsidRPr="001343F6">
        <w:rPr>
          <w:szCs w:val="28"/>
        </w:rPr>
        <w:tab/>
      </w:r>
      <w:r w:rsidR="003160BB">
        <w:rPr>
          <w:szCs w:val="28"/>
        </w:rPr>
        <w:tab/>
      </w:r>
      <w:r w:rsidR="00076EA6" w:rsidRPr="001343F6">
        <w:rPr>
          <w:szCs w:val="28"/>
        </w:rPr>
        <w:tab/>
      </w:r>
      <w:r w:rsidR="00076EA6" w:rsidRPr="001343F6">
        <w:rPr>
          <w:szCs w:val="28"/>
        </w:rPr>
        <w:tab/>
      </w:r>
      <w:r w:rsidR="00076EA6" w:rsidRPr="001343F6">
        <w:rPr>
          <w:szCs w:val="28"/>
        </w:rPr>
        <w:tab/>
      </w:r>
      <w:r w:rsidR="00076EA6" w:rsidRPr="001343F6">
        <w:rPr>
          <w:szCs w:val="28"/>
        </w:rPr>
        <w:tab/>
      </w:r>
      <w:r w:rsidR="00076EA6" w:rsidRPr="001343F6">
        <w:rPr>
          <w:szCs w:val="28"/>
        </w:rPr>
        <w:tab/>
      </w:r>
      <w:r w:rsidR="00BD5468" w:rsidRPr="001343F6">
        <w:rPr>
          <w:szCs w:val="28"/>
        </w:rPr>
        <w:t>П.П.Петров</w:t>
      </w:r>
    </w:p>
    <w:p w:rsidR="00BD5468" w:rsidRPr="001343F6" w:rsidRDefault="00BD5468" w:rsidP="003160BB">
      <w:pPr>
        <w:widowControl w:val="0"/>
        <w:suppressAutoHyphens/>
        <w:spacing w:line="264" w:lineRule="auto"/>
        <w:ind w:left="7088" w:firstLine="2"/>
        <w:rPr>
          <w:szCs w:val="28"/>
        </w:rPr>
      </w:pPr>
      <w:r w:rsidRPr="001343F6">
        <w:rPr>
          <w:szCs w:val="28"/>
        </w:rPr>
        <w:t>к.э.н., доцент</w:t>
      </w:r>
    </w:p>
    <w:p w:rsidR="00823FA9" w:rsidRPr="001343F6" w:rsidRDefault="00823FA9" w:rsidP="003160BB">
      <w:pPr>
        <w:widowControl w:val="0"/>
        <w:suppressAutoHyphens/>
        <w:spacing w:line="264" w:lineRule="auto"/>
        <w:ind w:left="5672" w:firstLine="1416"/>
        <w:rPr>
          <w:sz w:val="16"/>
          <w:szCs w:val="16"/>
        </w:rPr>
      </w:pPr>
      <w:r w:rsidRPr="001343F6">
        <w:rPr>
          <w:sz w:val="16"/>
          <w:szCs w:val="16"/>
        </w:rPr>
        <w:t>уч. степень, звание</w:t>
      </w:r>
    </w:p>
    <w:p w:rsidR="00823FA9" w:rsidRPr="001343F6" w:rsidRDefault="00823FA9" w:rsidP="00823FA9">
      <w:pPr>
        <w:widowControl w:val="0"/>
        <w:suppressAutoHyphens/>
        <w:spacing w:line="264" w:lineRule="auto"/>
        <w:rPr>
          <w:szCs w:val="28"/>
        </w:rPr>
      </w:pPr>
    </w:p>
    <w:p w:rsidR="00823FA9" w:rsidRPr="001343F6" w:rsidRDefault="0007293D" w:rsidP="00823FA9">
      <w:pPr>
        <w:widowControl w:val="0"/>
        <w:suppressAutoHyphens/>
        <w:spacing w:line="264" w:lineRule="auto"/>
        <w:rPr>
          <w:szCs w:val="28"/>
        </w:rPr>
      </w:pPr>
      <w:r>
        <w:rPr>
          <w:b/>
          <w:noProof/>
          <w:sz w:val="24"/>
          <w:szCs w:val="24"/>
        </w:rPr>
        <mc:AlternateContent>
          <mc:Choice Requires="wps">
            <w:drawing>
              <wp:anchor distT="0" distB="0" distL="114300" distR="114300" simplePos="0" relativeHeight="251682304" behindDoc="0" locked="0" layoutInCell="1" allowOverlap="1">
                <wp:simplePos x="0" y="0"/>
                <wp:positionH relativeFrom="column">
                  <wp:posOffset>3773170</wp:posOffset>
                </wp:positionH>
                <wp:positionV relativeFrom="paragraph">
                  <wp:posOffset>83820</wp:posOffset>
                </wp:positionV>
                <wp:extent cx="1165860" cy="325120"/>
                <wp:effectExtent l="591820" t="7620" r="13970" b="314960"/>
                <wp:wrapNone/>
                <wp:docPr id="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25120"/>
                        </a:xfrm>
                        <a:prstGeom prst="wedgeRoundRectCallout">
                          <a:avLst>
                            <a:gd name="adj1" fmla="val -99944"/>
                            <a:gd name="adj2" fmla="val 135157"/>
                            <a:gd name="adj3" fmla="val 16667"/>
                          </a:avLst>
                        </a:prstGeom>
                        <a:solidFill>
                          <a:srgbClr val="FFFFFF"/>
                        </a:solidFill>
                        <a:ln w="9525">
                          <a:solidFill>
                            <a:srgbClr val="000000"/>
                          </a:solidFill>
                          <a:miter lim="800000"/>
                          <a:headEnd/>
                          <a:tailEnd/>
                        </a:ln>
                      </wps:spPr>
                      <wps:txbx>
                        <w:txbxContent>
                          <w:p w:rsidR="00FE6D27" w:rsidRPr="00823FA9" w:rsidRDefault="00FE6D27" w:rsidP="003160BB">
                            <w:pPr>
                              <w:rPr>
                                <w:sz w:val="20"/>
                              </w:rPr>
                            </w:pPr>
                            <w:r w:rsidRPr="00823FA9">
                              <w:rPr>
                                <w:sz w:val="20"/>
                              </w:rPr>
                              <w:t>Ш</w:t>
                            </w:r>
                            <w:r w:rsidR="003160BB">
                              <w:rPr>
                                <w:sz w:val="20"/>
                              </w:rPr>
                              <w:t>рифт 1</w:t>
                            </w:r>
                            <w:r w:rsidR="00B16964">
                              <w:rPr>
                                <w:sz w:val="20"/>
                              </w:rPr>
                              <w:t>4</w:t>
                            </w:r>
                            <w:r w:rsidR="003160BB">
                              <w:rPr>
                                <w:sz w:val="20"/>
                              </w:rPr>
                              <w:t xml:space="preserve"> пт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38" type="#_x0000_t62" style="position:absolute;margin-left:297.1pt;margin-top:6.6pt;width:91.8pt;height:25.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" adj="-10788,39994">
                <v:textbox>
                  <w:txbxContent>
                    <w:p w:rsidR="00FE6D27" w:rsidRPr="00823FA9" w:rsidRDefault="00FE6D27" w:rsidP="003160BB">
                      <w:pPr>
                        <w:rPr>
                          <w:sz w:val="20"/>
                        </w:rPr>
                      </w:pPr>
                      <w:r w:rsidRPr="00823FA9">
                        <w:rPr>
                          <w:sz w:val="20"/>
                        </w:rPr>
                        <w:t>Ш</w:t>
                      </w:r>
                      <w:r w:rsidR="003160BB">
                        <w:rPr>
                          <w:sz w:val="20"/>
                        </w:rPr>
                        <w:t>рифт 1</w:t>
                      </w:r>
                      <w:r w:rsidR="00B16964">
                        <w:rPr>
                          <w:sz w:val="20"/>
                        </w:rPr>
                        <w:t>4</w:t>
                      </w:r>
                      <w:r w:rsidR="003160BB">
                        <w:rPr>
                          <w:sz w:val="20"/>
                        </w:rPr>
                        <w:t xml:space="preserve"> пт</w:t>
                      </w:r>
                    </w:p>
                  </w:txbxContent>
                </v:textbox>
              </v:shape>
            </w:pict>
          </mc:Fallback>
        </mc:AlternateContent>
      </w:r>
    </w:p>
    <w:p w:rsidR="00823FA9" w:rsidRPr="001343F6" w:rsidRDefault="00823FA9" w:rsidP="00823FA9">
      <w:pPr>
        <w:widowControl w:val="0"/>
        <w:suppressAutoHyphens/>
        <w:spacing w:line="264" w:lineRule="auto"/>
        <w:rPr>
          <w:szCs w:val="28"/>
        </w:rPr>
      </w:pPr>
    </w:p>
    <w:p w:rsidR="00823FA9" w:rsidRPr="001343F6" w:rsidRDefault="00823FA9" w:rsidP="00823FA9">
      <w:pPr>
        <w:widowControl w:val="0"/>
        <w:suppressAutoHyphens/>
        <w:spacing w:line="264" w:lineRule="auto"/>
        <w:rPr>
          <w:szCs w:val="28"/>
        </w:rPr>
      </w:pPr>
    </w:p>
    <w:p w:rsidR="00823FA9" w:rsidRPr="00B16964" w:rsidRDefault="00076EA6" w:rsidP="00823FA9">
      <w:pPr>
        <w:widowControl w:val="0"/>
        <w:suppressAutoHyphens/>
        <w:spacing w:line="264" w:lineRule="auto"/>
        <w:jc w:val="center"/>
        <w:rPr>
          <w:szCs w:val="24"/>
        </w:rPr>
      </w:pPr>
      <w:r w:rsidRPr="00B16964">
        <w:rPr>
          <w:szCs w:val="24"/>
        </w:rPr>
        <w:t>Витебск</w:t>
      </w:r>
      <w:r w:rsidR="00823FA9" w:rsidRPr="00B16964">
        <w:rPr>
          <w:szCs w:val="24"/>
        </w:rPr>
        <w:t xml:space="preserve"> 20</w:t>
      </w:r>
      <w:r w:rsidR="00D77563" w:rsidRPr="00B16964">
        <w:rPr>
          <w:szCs w:val="24"/>
        </w:rPr>
        <w:t>2</w:t>
      </w:r>
      <w:r w:rsidR="00BD5468" w:rsidRPr="00B16964">
        <w:rPr>
          <w:szCs w:val="24"/>
        </w:rPr>
        <w:t>4</w:t>
      </w:r>
    </w:p>
    <w:p w:rsidR="00DD6BB0" w:rsidRPr="001343F6" w:rsidRDefault="00365750" w:rsidP="004B6170">
      <w:pPr>
        <w:pStyle w:val="a4"/>
        <w:widowControl w:val="0"/>
        <w:suppressAutoHyphens/>
        <w:spacing w:line="264" w:lineRule="auto"/>
        <w:ind w:right="0"/>
        <w:jc w:val="right"/>
        <w:rPr>
          <w:szCs w:val="28"/>
        </w:rPr>
      </w:pPr>
      <w:r w:rsidRPr="001343F6">
        <w:rPr>
          <w:b/>
          <w:i/>
          <w:sz w:val="22"/>
          <w:szCs w:val="22"/>
        </w:rPr>
        <w:br w:type="page"/>
      </w:r>
      <w:r w:rsidR="00DD6BB0" w:rsidRPr="001343F6">
        <w:rPr>
          <w:szCs w:val="28"/>
        </w:rPr>
        <w:lastRenderedPageBreak/>
        <w:t>Приложение Б</w:t>
      </w:r>
    </w:p>
    <w:p w:rsidR="00395C7F" w:rsidRPr="00CB32BB" w:rsidRDefault="00395C7F" w:rsidP="00395C7F">
      <w:pPr>
        <w:pStyle w:val="a4"/>
        <w:widowControl w:val="0"/>
        <w:suppressAutoHyphens/>
        <w:ind w:right="0"/>
        <w:rPr>
          <w:rFonts w:eastAsiaTheme="minorHAnsi"/>
          <w:bCs/>
          <w:i/>
          <w:iCs/>
          <w:noProof/>
          <w:szCs w:val="28"/>
          <w:lang w:eastAsia="en-US"/>
        </w:rPr>
      </w:pPr>
    </w:p>
    <w:p w:rsidR="00395C7F" w:rsidRPr="00CB32BB" w:rsidRDefault="00395C7F" w:rsidP="00395C7F">
      <w:pPr>
        <w:widowControl w:val="0"/>
        <w:pBdr>
          <w:bottom w:val="single" w:sz="12" w:space="1" w:color="auto"/>
        </w:pBdr>
        <w:suppressAutoHyphens/>
        <w:autoSpaceDE w:val="0"/>
        <w:autoSpaceDN w:val="0"/>
        <w:adjustRightInd w:val="0"/>
        <w:jc w:val="center"/>
        <w:rPr>
          <w:bCs/>
          <w:i/>
          <w:iCs/>
          <w:noProof/>
          <w:szCs w:val="28"/>
        </w:rPr>
      </w:pPr>
      <w:r w:rsidRPr="00CB32BB">
        <w:rPr>
          <w:bCs/>
          <w:i/>
          <w:iCs/>
          <w:noProof/>
          <w:szCs w:val="28"/>
        </w:rPr>
        <w:t xml:space="preserve">Форма </w:t>
      </w:r>
      <w:r>
        <w:rPr>
          <w:bCs/>
          <w:i/>
          <w:iCs/>
          <w:noProof/>
          <w:szCs w:val="28"/>
        </w:rPr>
        <w:t>оглавления</w:t>
      </w:r>
      <w:r w:rsidR="004B6170">
        <w:rPr>
          <w:bCs/>
          <w:i/>
          <w:iCs/>
          <w:noProof/>
          <w:szCs w:val="28"/>
        </w:rPr>
        <w:t xml:space="preserve"> реферата</w:t>
      </w:r>
    </w:p>
    <w:p w:rsidR="00395C7F" w:rsidRDefault="00395C7F" w:rsidP="00395C7F">
      <w:pPr>
        <w:pStyle w:val="42"/>
        <w:shd w:val="clear" w:color="auto" w:fill="auto"/>
        <w:spacing w:before="0" w:after="0" w:line="240" w:lineRule="auto"/>
        <w:rPr>
          <w:spacing w:val="0"/>
          <w:sz w:val="28"/>
          <w:szCs w:val="28"/>
        </w:rPr>
      </w:pPr>
    </w:p>
    <w:p w:rsidR="00395C7F" w:rsidRDefault="00395C7F" w:rsidP="00395C7F">
      <w:pPr>
        <w:pStyle w:val="42"/>
        <w:shd w:val="clear" w:color="auto" w:fill="auto"/>
        <w:spacing w:before="0" w:after="0" w:line="240" w:lineRule="auto"/>
        <w:rPr>
          <w:b w:val="0"/>
          <w:spacing w:val="0"/>
          <w:sz w:val="28"/>
          <w:szCs w:val="28"/>
        </w:rPr>
      </w:pPr>
      <w:r>
        <w:rPr>
          <w:b w:val="0"/>
          <w:spacing w:val="0"/>
          <w:sz w:val="28"/>
          <w:szCs w:val="28"/>
        </w:rPr>
        <w:t>ОГЛАВЛЕНИЕ</w:t>
      </w:r>
    </w:p>
    <w:p w:rsidR="00395C7F" w:rsidRDefault="00395C7F" w:rsidP="00395C7F">
      <w:pPr>
        <w:pStyle w:val="42"/>
        <w:shd w:val="clear" w:color="auto" w:fill="auto"/>
        <w:spacing w:before="0" w:after="0" w:line="240" w:lineRule="auto"/>
        <w:rPr>
          <w:b w:val="0"/>
          <w:spacing w:val="0"/>
          <w:sz w:val="28"/>
          <w:szCs w:val="28"/>
        </w:rPr>
      </w:pPr>
    </w:p>
    <w:p w:rsidR="00395C7F" w:rsidRDefault="00395C7F" w:rsidP="00395C7F">
      <w:pPr>
        <w:pStyle w:val="42"/>
        <w:shd w:val="clear" w:color="auto" w:fill="auto"/>
        <w:spacing w:before="0" w:after="0" w:line="360" w:lineRule="auto"/>
        <w:jc w:val="left"/>
        <w:rPr>
          <w:b w:val="0"/>
          <w:spacing w:val="0"/>
          <w:sz w:val="28"/>
          <w:szCs w:val="28"/>
        </w:rPr>
      </w:pPr>
    </w:p>
    <w:p w:rsidR="00395C7F" w:rsidRDefault="00395C7F" w:rsidP="00395C7F">
      <w:pPr>
        <w:pStyle w:val="42"/>
        <w:shd w:val="clear" w:color="auto" w:fill="auto"/>
        <w:spacing w:before="0" w:after="0" w:line="360" w:lineRule="auto"/>
        <w:jc w:val="left"/>
        <w:rPr>
          <w:b w:val="0"/>
          <w:spacing w:val="0"/>
          <w:sz w:val="28"/>
          <w:szCs w:val="28"/>
        </w:rPr>
      </w:pPr>
      <w:r>
        <w:rPr>
          <w:b w:val="0"/>
          <w:spacing w:val="0"/>
          <w:sz w:val="28"/>
          <w:szCs w:val="28"/>
        </w:rPr>
        <w:t>ВВЕДЕНИЕ.………………………………………………………………………….3</w:t>
      </w:r>
    </w:p>
    <w:p w:rsidR="00395C7F" w:rsidRDefault="00395C7F" w:rsidP="00395C7F">
      <w:pPr>
        <w:pStyle w:val="42"/>
        <w:shd w:val="clear" w:color="auto" w:fill="auto"/>
        <w:spacing w:before="0" w:after="0" w:line="360" w:lineRule="auto"/>
        <w:jc w:val="left"/>
        <w:rPr>
          <w:b w:val="0"/>
          <w:spacing w:val="0"/>
          <w:sz w:val="28"/>
          <w:szCs w:val="28"/>
        </w:rPr>
      </w:pPr>
      <w:r>
        <w:rPr>
          <w:b w:val="0"/>
          <w:spacing w:val="0"/>
          <w:sz w:val="28"/>
          <w:szCs w:val="28"/>
        </w:rPr>
        <w:t>1 НАЗВАНИЕ ПЕРВОЙ ГЛАВЫ…………………………………………………...4</w:t>
      </w:r>
    </w:p>
    <w:p w:rsidR="00395C7F" w:rsidRDefault="00395C7F" w:rsidP="00395C7F">
      <w:pPr>
        <w:pStyle w:val="42"/>
        <w:shd w:val="clear" w:color="auto" w:fill="auto"/>
        <w:spacing w:before="0" w:after="0" w:line="360" w:lineRule="auto"/>
        <w:jc w:val="left"/>
        <w:rPr>
          <w:b w:val="0"/>
          <w:spacing w:val="0"/>
          <w:sz w:val="28"/>
          <w:szCs w:val="28"/>
        </w:rPr>
      </w:pPr>
      <w:r>
        <w:rPr>
          <w:b w:val="0"/>
          <w:spacing w:val="0"/>
          <w:sz w:val="28"/>
          <w:szCs w:val="28"/>
        </w:rPr>
        <w:t>1.1 Название параграфа………………………...……………………………………4</w:t>
      </w:r>
    </w:p>
    <w:p w:rsidR="00395C7F" w:rsidRDefault="00395C7F" w:rsidP="00395C7F">
      <w:pPr>
        <w:pStyle w:val="42"/>
        <w:shd w:val="clear" w:color="auto" w:fill="auto"/>
        <w:spacing w:before="0" w:after="0" w:line="360" w:lineRule="auto"/>
        <w:jc w:val="left"/>
        <w:rPr>
          <w:b w:val="0"/>
          <w:spacing w:val="0"/>
          <w:sz w:val="28"/>
          <w:szCs w:val="28"/>
        </w:rPr>
      </w:pPr>
      <w:r>
        <w:rPr>
          <w:b w:val="0"/>
          <w:spacing w:val="0"/>
          <w:sz w:val="28"/>
          <w:szCs w:val="28"/>
        </w:rPr>
        <w:t>1.2 Название параграфа…………………………………………………………….__</w:t>
      </w:r>
    </w:p>
    <w:p w:rsidR="00395C7F" w:rsidRDefault="00395C7F" w:rsidP="00395C7F">
      <w:pPr>
        <w:pStyle w:val="42"/>
        <w:shd w:val="clear" w:color="auto" w:fill="auto"/>
        <w:spacing w:before="0" w:after="0" w:line="360" w:lineRule="auto"/>
        <w:jc w:val="left"/>
        <w:rPr>
          <w:b w:val="0"/>
          <w:spacing w:val="0"/>
          <w:sz w:val="28"/>
          <w:szCs w:val="28"/>
        </w:rPr>
      </w:pPr>
      <w:r>
        <w:rPr>
          <w:b w:val="0"/>
          <w:spacing w:val="0"/>
          <w:sz w:val="28"/>
          <w:szCs w:val="28"/>
        </w:rPr>
        <w:t>2 НАЗВАНИЕ ВТОРОЙ ГЛАВЫ………………………………………………….__</w:t>
      </w:r>
    </w:p>
    <w:p w:rsidR="00395C7F" w:rsidRDefault="00395C7F" w:rsidP="00395C7F">
      <w:pPr>
        <w:pStyle w:val="42"/>
        <w:shd w:val="clear" w:color="auto" w:fill="auto"/>
        <w:spacing w:before="0" w:after="0" w:line="360" w:lineRule="auto"/>
        <w:jc w:val="left"/>
        <w:rPr>
          <w:b w:val="0"/>
          <w:spacing w:val="0"/>
          <w:sz w:val="28"/>
          <w:szCs w:val="28"/>
        </w:rPr>
      </w:pPr>
      <w:r>
        <w:rPr>
          <w:b w:val="0"/>
          <w:spacing w:val="0"/>
          <w:sz w:val="28"/>
          <w:szCs w:val="28"/>
        </w:rPr>
        <w:t>2.1 Название параграфа…………………………………………………………….__</w:t>
      </w:r>
    </w:p>
    <w:p w:rsidR="00395C7F" w:rsidRDefault="00395C7F" w:rsidP="00395C7F">
      <w:pPr>
        <w:pStyle w:val="42"/>
        <w:shd w:val="clear" w:color="auto" w:fill="auto"/>
        <w:spacing w:before="0" w:after="0" w:line="360" w:lineRule="auto"/>
        <w:jc w:val="left"/>
        <w:rPr>
          <w:b w:val="0"/>
          <w:spacing w:val="0"/>
          <w:sz w:val="28"/>
          <w:szCs w:val="28"/>
        </w:rPr>
      </w:pPr>
      <w:r>
        <w:rPr>
          <w:b w:val="0"/>
          <w:spacing w:val="0"/>
          <w:sz w:val="28"/>
          <w:szCs w:val="28"/>
        </w:rPr>
        <w:t>2.2 Название параграфа…………………………………………………………….__</w:t>
      </w:r>
    </w:p>
    <w:p w:rsidR="00395C7F" w:rsidRDefault="00395C7F" w:rsidP="00395C7F">
      <w:pPr>
        <w:pStyle w:val="42"/>
        <w:shd w:val="clear" w:color="auto" w:fill="auto"/>
        <w:spacing w:before="0" w:after="0" w:line="360" w:lineRule="auto"/>
        <w:jc w:val="left"/>
        <w:rPr>
          <w:b w:val="0"/>
          <w:spacing w:val="0"/>
          <w:sz w:val="28"/>
          <w:szCs w:val="28"/>
        </w:rPr>
      </w:pPr>
      <w:r>
        <w:rPr>
          <w:b w:val="0"/>
          <w:spacing w:val="0"/>
          <w:sz w:val="28"/>
          <w:szCs w:val="28"/>
        </w:rPr>
        <w:t>….</w:t>
      </w:r>
    </w:p>
    <w:p w:rsidR="00395C7F" w:rsidRDefault="00395C7F" w:rsidP="00395C7F">
      <w:pPr>
        <w:pStyle w:val="42"/>
        <w:shd w:val="clear" w:color="auto" w:fill="auto"/>
        <w:spacing w:before="0" w:after="0" w:line="360" w:lineRule="auto"/>
        <w:jc w:val="left"/>
        <w:rPr>
          <w:b w:val="0"/>
          <w:spacing w:val="0"/>
          <w:sz w:val="28"/>
          <w:szCs w:val="28"/>
        </w:rPr>
      </w:pPr>
      <w:r>
        <w:rPr>
          <w:b w:val="0"/>
          <w:spacing w:val="0"/>
          <w:sz w:val="28"/>
          <w:szCs w:val="28"/>
        </w:rPr>
        <w:t>ЗАКЛЮЧЕНИЕ…………………………………………….……………….………__</w:t>
      </w:r>
    </w:p>
    <w:p w:rsidR="00395C7F" w:rsidRDefault="00395C7F" w:rsidP="00395C7F">
      <w:pPr>
        <w:pStyle w:val="42"/>
        <w:shd w:val="clear" w:color="auto" w:fill="auto"/>
        <w:spacing w:before="0" w:after="0" w:line="360" w:lineRule="auto"/>
        <w:jc w:val="left"/>
        <w:rPr>
          <w:b w:val="0"/>
          <w:spacing w:val="0"/>
          <w:sz w:val="28"/>
          <w:szCs w:val="28"/>
        </w:rPr>
      </w:pPr>
      <w:r>
        <w:rPr>
          <w:b w:val="0"/>
          <w:spacing w:val="0"/>
          <w:sz w:val="28"/>
          <w:szCs w:val="28"/>
        </w:rPr>
        <w:t>СПИСОК ИСПОЛЬЗОВАННЫХ ИСТОЧНИКОВ………………..……………..__</w:t>
      </w:r>
    </w:p>
    <w:p w:rsidR="00395C7F" w:rsidRDefault="00395C7F" w:rsidP="00395C7F">
      <w:pPr>
        <w:pStyle w:val="42"/>
        <w:shd w:val="clear" w:color="auto" w:fill="auto"/>
        <w:spacing w:before="0" w:after="0" w:line="360" w:lineRule="auto"/>
        <w:jc w:val="left"/>
        <w:rPr>
          <w:b w:val="0"/>
          <w:spacing w:val="0"/>
          <w:sz w:val="28"/>
          <w:szCs w:val="28"/>
        </w:rPr>
      </w:pPr>
      <w:r>
        <w:rPr>
          <w:b w:val="0"/>
          <w:spacing w:val="0"/>
          <w:sz w:val="28"/>
          <w:szCs w:val="28"/>
        </w:rPr>
        <w:t>ПРИЛОЖЕНИЯ………………………………….…………………………………15</w:t>
      </w:r>
    </w:p>
    <w:p w:rsidR="00DC64E5" w:rsidRDefault="00DC64E5" w:rsidP="00DD6BB0">
      <w:pPr>
        <w:pStyle w:val="a4"/>
        <w:widowControl w:val="0"/>
        <w:suppressAutoHyphens/>
        <w:spacing w:line="264" w:lineRule="auto"/>
        <w:ind w:right="0"/>
        <w:rPr>
          <w:szCs w:val="28"/>
        </w:rPr>
      </w:pPr>
    </w:p>
    <w:p w:rsidR="00395C7F" w:rsidRDefault="00395C7F">
      <w:pPr>
        <w:rPr>
          <w:szCs w:val="28"/>
        </w:rPr>
      </w:pPr>
      <w:r>
        <w:rPr>
          <w:szCs w:val="28"/>
        </w:rPr>
        <w:br w:type="page"/>
      </w:r>
    </w:p>
    <w:p w:rsidR="00B2624C" w:rsidRPr="001343F6" w:rsidRDefault="00B2624C" w:rsidP="004B6170">
      <w:pPr>
        <w:pStyle w:val="a4"/>
        <w:widowControl w:val="0"/>
        <w:suppressAutoHyphens/>
        <w:spacing w:line="264" w:lineRule="auto"/>
        <w:ind w:right="0"/>
        <w:jc w:val="right"/>
        <w:rPr>
          <w:szCs w:val="28"/>
        </w:rPr>
      </w:pPr>
      <w:r w:rsidRPr="001343F6">
        <w:rPr>
          <w:szCs w:val="28"/>
        </w:rPr>
        <w:lastRenderedPageBreak/>
        <w:t xml:space="preserve">Приложение </w:t>
      </w:r>
      <w:r w:rsidR="004B6170">
        <w:rPr>
          <w:szCs w:val="28"/>
        </w:rPr>
        <w:t>В</w:t>
      </w:r>
    </w:p>
    <w:p w:rsidR="00DE43D4" w:rsidRPr="001343F6" w:rsidRDefault="00DE43D4" w:rsidP="00B2624C">
      <w:pPr>
        <w:pStyle w:val="a4"/>
        <w:widowControl w:val="0"/>
        <w:suppressAutoHyphens/>
        <w:spacing w:line="264" w:lineRule="auto"/>
        <w:ind w:right="0"/>
        <w:rPr>
          <w:szCs w:val="28"/>
        </w:rPr>
      </w:pPr>
    </w:p>
    <w:p w:rsidR="00DE43D4" w:rsidRPr="001343F6" w:rsidRDefault="00DE43D4" w:rsidP="00DE43D4">
      <w:pPr>
        <w:spacing w:line="264" w:lineRule="auto"/>
        <w:jc w:val="center"/>
        <w:rPr>
          <w:i/>
          <w:szCs w:val="28"/>
        </w:rPr>
      </w:pPr>
      <w:r w:rsidRPr="001343F6">
        <w:rPr>
          <w:i/>
          <w:szCs w:val="28"/>
        </w:rPr>
        <w:t xml:space="preserve">Библиографическое описание </w:t>
      </w:r>
      <w:r w:rsidR="00AF3F04">
        <w:rPr>
          <w:i/>
          <w:szCs w:val="28"/>
        </w:rPr>
        <w:t>использованных</w:t>
      </w:r>
      <w:r w:rsidRPr="001343F6">
        <w:rPr>
          <w:i/>
          <w:szCs w:val="28"/>
        </w:rPr>
        <w:t xml:space="preserve"> источников</w:t>
      </w:r>
    </w:p>
    <w:p w:rsidR="00DE43D4" w:rsidRPr="001343F6" w:rsidRDefault="00DE43D4" w:rsidP="00DE43D4">
      <w:pPr>
        <w:spacing w:line="264" w:lineRule="auto"/>
        <w:jc w:val="center"/>
        <w:rPr>
          <w:i/>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2"/>
      </w:tblGrid>
      <w:tr w:rsidR="00DE43D4" w:rsidRPr="001343F6" w:rsidTr="00DE43D4">
        <w:trPr>
          <w:tblHeader/>
        </w:trPr>
        <w:tc>
          <w:tcPr>
            <w:tcW w:w="2554" w:type="dxa"/>
            <w:vAlign w:val="center"/>
          </w:tcPr>
          <w:p w:rsidR="00DE43D4" w:rsidRPr="001343F6" w:rsidRDefault="00DE43D4" w:rsidP="00DE43D4">
            <w:pPr>
              <w:widowControl w:val="0"/>
              <w:shd w:val="clear" w:color="auto" w:fill="FFFFFF"/>
              <w:suppressAutoHyphens/>
              <w:spacing w:before="60" w:line="264" w:lineRule="auto"/>
              <w:jc w:val="center"/>
              <w:rPr>
                <w:sz w:val="24"/>
                <w:szCs w:val="24"/>
              </w:rPr>
            </w:pPr>
            <w:r w:rsidRPr="001343F6">
              <w:rPr>
                <w:sz w:val="24"/>
                <w:szCs w:val="24"/>
              </w:rPr>
              <w:t>Характеристика источника</w:t>
            </w:r>
          </w:p>
        </w:tc>
        <w:tc>
          <w:tcPr>
            <w:tcW w:w="7052" w:type="dxa"/>
            <w:vAlign w:val="center"/>
          </w:tcPr>
          <w:p w:rsidR="00DE43D4" w:rsidRPr="001343F6" w:rsidRDefault="00DE43D4" w:rsidP="00DE43D4">
            <w:pPr>
              <w:widowControl w:val="0"/>
              <w:shd w:val="clear" w:color="auto" w:fill="FFFFFF"/>
              <w:suppressAutoHyphens/>
              <w:spacing w:line="264" w:lineRule="auto"/>
              <w:jc w:val="center"/>
              <w:rPr>
                <w:sz w:val="24"/>
                <w:szCs w:val="24"/>
              </w:rPr>
            </w:pPr>
            <w:r w:rsidRPr="001343F6">
              <w:rPr>
                <w:sz w:val="24"/>
                <w:szCs w:val="24"/>
              </w:rPr>
              <w:t>Пример оформления</w:t>
            </w:r>
          </w:p>
        </w:tc>
      </w:tr>
      <w:tr w:rsidR="00DE43D4" w:rsidRPr="001343F6" w:rsidTr="00DE43D4">
        <w:trPr>
          <w:tblHeader/>
        </w:trPr>
        <w:tc>
          <w:tcPr>
            <w:tcW w:w="2554" w:type="dxa"/>
          </w:tcPr>
          <w:p w:rsidR="00DE43D4" w:rsidRPr="001343F6" w:rsidRDefault="00DE43D4" w:rsidP="00DE43D4">
            <w:pPr>
              <w:pStyle w:val="af"/>
              <w:shd w:val="clear" w:color="auto" w:fill="FFFFFF"/>
              <w:spacing w:before="60"/>
              <w:ind w:firstLine="0"/>
              <w:rPr>
                <w:sz w:val="24"/>
              </w:rPr>
            </w:pPr>
            <w:r w:rsidRPr="001343F6">
              <w:rPr>
                <w:sz w:val="24"/>
              </w:rPr>
              <w:t>1</w:t>
            </w:r>
          </w:p>
        </w:tc>
        <w:tc>
          <w:tcPr>
            <w:tcW w:w="7052" w:type="dxa"/>
          </w:tcPr>
          <w:p w:rsidR="00DE43D4" w:rsidRPr="001343F6" w:rsidRDefault="00DE43D4" w:rsidP="00DE43D4">
            <w:pPr>
              <w:widowControl w:val="0"/>
              <w:shd w:val="clear" w:color="auto" w:fill="FFFFFF"/>
              <w:suppressAutoHyphens/>
              <w:spacing w:line="264" w:lineRule="auto"/>
              <w:jc w:val="center"/>
              <w:rPr>
                <w:sz w:val="24"/>
                <w:szCs w:val="24"/>
              </w:rPr>
            </w:pPr>
            <w:r w:rsidRPr="001343F6">
              <w:rPr>
                <w:sz w:val="24"/>
                <w:szCs w:val="24"/>
              </w:rPr>
              <w:t>2</w:t>
            </w:r>
          </w:p>
        </w:tc>
      </w:tr>
      <w:tr w:rsidR="00DE43D4" w:rsidRPr="001343F6" w:rsidTr="00DE43D4">
        <w:trPr>
          <w:trHeight w:val="611"/>
        </w:trPr>
        <w:tc>
          <w:tcPr>
            <w:tcW w:w="2554" w:type="dxa"/>
            <w:vMerge w:val="restart"/>
          </w:tcPr>
          <w:p w:rsidR="00DE43D4" w:rsidRPr="001343F6" w:rsidRDefault="00DE43D4" w:rsidP="00DE43D4">
            <w:pPr>
              <w:widowControl w:val="0"/>
              <w:suppressAutoHyphens/>
              <w:spacing w:before="60" w:line="320" w:lineRule="auto"/>
              <w:rPr>
                <w:sz w:val="24"/>
                <w:szCs w:val="24"/>
              </w:rPr>
            </w:pPr>
            <w:r w:rsidRPr="001343F6">
              <w:rPr>
                <w:sz w:val="24"/>
                <w:szCs w:val="24"/>
              </w:rPr>
              <w:t>Издания с одним, двумя или тремя авторами</w:t>
            </w:r>
          </w:p>
        </w:tc>
        <w:tc>
          <w:tcPr>
            <w:tcW w:w="7052" w:type="dxa"/>
          </w:tcPr>
          <w:p w:rsidR="00DE43D4" w:rsidRPr="001343F6" w:rsidRDefault="00DE43D4" w:rsidP="00DE43D4">
            <w:pPr>
              <w:widowControl w:val="0"/>
              <w:suppressAutoHyphens/>
              <w:spacing w:line="264" w:lineRule="auto"/>
              <w:jc w:val="both"/>
              <w:rPr>
                <w:sz w:val="24"/>
                <w:szCs w:val="24"/>
              </w:rPr>
            </w:pPr>
            <w:r w:rsidRPr="001343F6">
              <w:rPr>
                <w:sz w:val="24"/>
                <w:szCs w:val="24"/>
              </w:rPr>
              <w:t>Дробышевский, Н. П. Ревизия и аудит : учеб.-метод. пособие / Н. П. Дробышевский. – Минск :Амалфея : Мисанта, 2013. – 415 с.</w:t>
            </w:r>
          </w:p>
        </w:tc>
      </w:tr>
      <w:tr w:rsidR="00DE43D4" w:rsidRPr="001343F6" w:rsidTr="00DE43D4">
        <w:trPr>
          <w:trHeight w:val="611"/>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rPr>
                <w:sz w:val="24"/>
              </w:rPr>
            </w:pPr>
            <w:r w:rsidRPr="001343F6">
              <w:rPr>
                <w:sz w:val="24"/>
              </w:rPr>
              <w:t>Национальная экономика Беларуси : учебник / В.Н.Шимов [и др.] ; под ред. В. Н. Шимова. –Минск : БГЭУ, 2012. – 751 с.</w:t>
            </w:r>
          </w:p>
        </w:tc>
      </w:tr>
      <w:tr w:rsidR="00DE43D4" w:rsidRPr="001343F6" w:rsidTr="00DE43D4">
        <w:trPr>
          <w:trHeight w:val="831"/>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line="264" w:lineRule="auto"/>
              <w:jc w:val="both"/>
              <w:rPr>
                <w:sz w:val="24"/>
                <w:szCs w:val="24"/>
              </w:rPr>
            </w:pPr>
            <w:r w:rsidRPr="001343F6">
              <w:rPr>
                <w:sz w:val="24"/>
                <w:szCs w:val="24"/>
              </w:rPr>
              <w:t>Гринин, Л. Е. Социальная макроэволюция: генезис и трансформации Мир-Системы / Л. Е. Гринин, А. В. Коротаев. – Изд. 3-е. – М. :Либроком, 2013. – 567 с.</w:t>
            </w:r>
          </w:p>
        </w:tc>
      </w:tr>
      <w:tr w:rsidR="00DE43D4" w:rsidRPr="001343F6" w:rsidTr="00DE43D4">
        <w:trPr>
          <w:trHeight w:val="1185"/>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line="264" w:lineRule="auto"/>
              <w:jc w:val="both"/>
              <w:rPr>
                <w:sz w:val="24"/>
                <w:szCs w:val="24"/>
              </w:rPr>
            </w:pPr>
            <w:r w:rsidRPr="001343F6">
              <w:rPr>
                <w:sz w:val="24"/>
                <w:szCs w:val="24"/>
              </w:rPr>
              <w:t>Дьяченко, Л. С. Методические рекомендации по подготовке и сдаче государственного экзамена по педагогике / Л. С. Дьяченко, Н. К. Зинькова, Р. В. Загорулько. – Витебск :Витеб. гос. ун-т, 2013. – 53 с.</w:t>
            </w:r>
          </w:p>
        </w:tc>
      </w:tr>
      <w:tr w:rsidR="00DE43D4" w:rsidRPr="001343F6" w:rsidTr="00DE43D4">
        <w:trPr>
          <w:trHeight w:val="819"/>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line="264" w:lineRule="auto"/>
              <w:jc w:val="both"/>
              <w:rPr>
                <w:sz w:val="24"/>
                <w:szCs w:val="24"/>
              </w:rPr>
            </w:pPr>
            <w:r w:rsidRPr="001343F6">
              <w:rPr>
                <w:sz w:val="24"/>
                <w:szCs w:val="24"/>
                <w:lang w:val="en-US"/>
              </w:rPr>
              <w:t>Rips, L. J. Lines of thought: central concepts in cognitive psychology / L. J. Rips. – New York ; Oxford : Oxford Univ. Press, 2011. – XXII, 441 p.</w:t>
            </w:r>
          </w:p>
        </w:tc>
      </w:tr>
      <w:tr w:rsidR="00DE43D4" w:rsidRPr="001343F6" w:rsidTr="00DE43D4">
        <w:trPr>
          <w:trHeight w:val="605"/>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line="264" w:lineRule="auto"/>
              <w:jc w:val="both"/>
              <w:rPr>
                <w:sz w:val="24"/>
                <w:szCs w:val="24"/>
                <w:lang w:val="en-US"/>
              </w:rPr>
            </w:pPr>
            <w:r w:rsidRPr="001343F6">
              <w:rPr>
                <w:sz w:val="24"/>
                <w:szCs w:val="24"/>
                <w:lang w:val="en-US"/>
              </w:rPr>
              <w:t xml:space="preserve">Rüthers, B. Rechtstheorie: Begriff, Geltung und Anwendung des Rechts / B. Rüthers, Ch. </w:t>
            </w:r>
            <w:r w:rsidRPr="001343F6">
              <w:rPr>
                <w:sz w:val="24"/>
                <w:szCs w:val="24"/>
              </w:rPr>
              <w:t>Fischer. – 5. Aufl. – München :Beck, 2010. – 665 S.</w:t>
            </w:r>
          </w:p>
        </w:tc>
      </w:tr>
      <w:tr w:rsidR="00DE43D4" w:rsidRPr="001343F6" w:rsidTr="00DE43D4">
        <w:trPr>
          <w:trHeight w:val="945"/>
        </w:trPr>
        <w:tc>
          <w:tcPr>
            <w:tcW w:w="2554" w:type="dxa"/>
            <w:vMerge w:val="restart"/>
          </w:tcPr>
          <w:p w:rsidR="00DE43D4" w:rsidRPr="001343F6" w:rsidRDefault="00DE43D4" w:rsidP="00DE43D4">
            <w:pPr>
              <w:widowControl w:val="0"/>
              <w:suppressAutoHyphens/>
              <w:spacing w:before="60" w:line="320" w:lineRule="auto"/>
              <w:rPr>
                <w:sz w:val="24"/>
                <w:szCs w:val="24"/>
              </w:rPr>
            </w:pPr>
            <w:r w:rsidRPr="001343F6">
              <w:rPr>
                <w:sz w:val="24"/>
                <w:szCs w:val="24"/>
              </w:rPr>
              <w:t>Издания с четырьмя и более авторами</w:t>
            </w:r>
          </w:p>
        </w:tc>
        <w:tc>
          <w:tcPr>
            <w:tcW w:w="7052" w:type="dxa"/>
          </w:tcPr>
          <w:p w:rsidR="00DE43D4" w:rsidRPr="001343F6" w:rsidRDefault="00DE43D4" w:rsidP="00DE43D4">
            <w:pPr>
              <w:widowControl w:val="0"/>
              <w:suppressAutoHyphens/>
              <w:spacing w:line="264" w:lineRule="auto"/>
              <w:jc w:val="both"/>
              <w:rPr>
                <w:sz w:val="24"/>
                <w:szCs w:val="24"/>
              </w:rPr>
            </w:pPr>
            <w:r w:rsidRPr="001343F6">
              <w:rPr>
                <w:sz w:val="24"/>
                <w:szCs w:val="24"/>
              </w:rPr>
              <w:t>Закономерности формирования и совершенствования системы движений спортсменов (на примере метания копья) / В. А. Боровая [и др.]. – Гомель :Гомел. гос. ун-т, 2013. – 173 с.</w:t>
            </w:r>
          </w:p>
        </w:tc>
      </w:tr>
      <w:tr w:rsidR="00DE43D4" w:rsidRPr="001343F6" w:rsidTr="00DE43D4">
        <w:trPr>
          <w:trHeight w:val="956"/>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line="264" w:lineRule="auto"/>
              <w:jc w:val="both"/>
              <w:rPr>
                <w:sz w:val="24"/>
                <w:szCs w:val="24"/>
              </w:rPr>
            </w:pPr>
            <w:r w:rsidRPr="001343F6">
              <w:rPr>
                <w:sz w:val="24"/>
                <w:szCs w:val="24"/>
              </w:rPr>
              <w:t>Инвестиции: системный анализ и управление / К. В. Балдин [и др.] ; под ред. К. В. Балдина. – 4-е изд., испр. – М. : Дашков и Кº, 2013. – 287 с.</w:t>
            </w:r>
          </w:p>
        </w:tc>
      </w:tr>
      <w:tr w:rsidR="00DE43D4" w:rsidRPr="0007293D" w:rsidTr="00DE43D4">
        <w:trPr>
          <w:trHeight w:val="656"/>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line="264" w:lineRule="auto"/>
              <w:jc w:val="both"/>
              <w:rPr>
                <w:sz w:val="24"/>
                <w:szCs w:val="24"/>
                <w:lang w:val="en-US"/>
              </w:rPr>
            </w:pPr>
            <w:r w:rsidRPr="001343F6">
              <w:rPr>
                <w:sz w:val="24"/>
                <w:szCs w:val="24"/>
                <w:lang w:val="en-US"/>
              </w:rPr>
              <w:t>ElternbasierteSprachförderungimVorschulalter / F. Petermann [et al.]. – Göttingen [etc.] :Hogrefe, 2009. – 150 S.</w:t>
            </w:r>
          </w:p>
        </w:tc>
      </w:tr>
      <w:tr w:rsidR="00DE43D4" w:rsidRPr="0007293D" w:rsidTr="00DE43D4">
        <w:trPr>
          <w:trHeight w:val="852"/>
        </w:trPr>
        <w:tc>
          <w:tcPr>
            <w:tcW w:w="2554" w:type="dxa"/>
            <w:vMerge/>
          </w:tcPr>
          <w:p w:rsidR="00DE43D4" w:rsidRPr="001343F6" w:rsidRDefault="00DE43D4" w:rsidP="00DE43D4">
            <w:pPr>
              <w:widowControl w:val="0"/>
              <w:suppressAutoHyphens/>
              <w:spacing w:before="60" w:line="320" w:lineRule="auto"/>
              <w:rPr>
                <w:sz w:val="24"/>
                <w:szCs w:val="24"/>
                <w:lang w:val="en-US"/>
              </w:rPr>
            </w:pPr>
          </w:p>
        </w:tc>
        <w:tc>
          <w:tcPr>
            <w:tcW w:w="7052" w:type="dxa"/>
          </w:tcPr>
          <w:p w:rsidR="00DE43D4" w:rsidRPr="001343F6" w:rsidRDefault="00DE43D4" w:rsidP="00DE43D4">
            <w:pPr>
              <w:widowControl w:val="0"/>
              <w:suppressAutoHyphens/>
              <w:spacing w:line="264" w:lineRule="auto"/>
              <w:jc w:val="both"/>
              <w:rPr>
                <w:sz w:val="24"/>
                <w:szCs w:val="24"/>
                <w:lang w:val="en-US"/>
              </w:rPr>
            </w:pPr>
            <w:r w:rsidRPr="001343F6">
              <w:rPr>
                <w:sz w:val="24"/>
                <w:szCs w:val="24"/>
                <w:lang w:val="en-US"/>
              </w:rPr>
              <w:t>Language, society and power: an introduction / L. Thomas [et al.] ; ed.: I. Singh, J. S. Peccei. – 2nd ed. – London : Routledge, 2004. – XXIV, 239 p.</w:t>
            </w:r>
          </w:p>
        </w:tc>
      </w:tr>
      <w:tr w:rsidR="00DE43D4" w:rsidRPr="001343F6" w:rsidTr="00DE43D4">
        <w:trPr>
          <w:trHeight w:val="933"/>
        </w:trPr>
        <w:tc>
          <w:tcPr>
            <w:tcW w:w="2554" w:type="dxa"/>
            <w:vMerge w:val="restart"/>
          </w:tcPr>
          <w:p w:rsidR="00DE43D4" w:rsidRPr="001343F6" w:rsidRDefault="00DE43D4" w:rsidP="00DE43D4">
            <w:pPr>
              <w:widowControl w:val="0"/>
              <w:suppressAutoHyphens/>
              <w:spacing w:before="60" w:line="320" w:lineRule="auto"/>
              <w:rPr>
                <w:sz w:val="24"/>
                <w:szCs w:val="24"/>
              </w:rPr>
            </w:pPr>
            <w:r w:rsidRPr="001343F6">
              <w:rPr>
                <w:sz w:val="24"/>
                <w:szCs w:val="24"/>
              </w:rPr>
              <w:t>Учебники, учебные пособия, методические материалы</w:t>
            </w:r>
          </w:p>
        </w:tc>
        <w:tc>
          <w:tcPr>
            <w:tcW w:w="7052" w:type="dxa"/>
          </w:tcPr>
          <w:p w:rsidR="00DE43D4" w:rsidRPr="001343F6" w:rsidRDefault="00DE43D4" w:rsidP="00DE43D4">
            <w:pPr>
              <w:widowControl w:val="0"/>
              <w:suppressAutoHyphens/>
              <w:spacing w:line="264" w:lineRule="auto"/>
              <w:jc w:val="both"/>
              <w:rPr>
                <w:sz w:val="24"/>
                <w:szCs w:val="24"/>
              </w:rPr>
            </w:pPr>
            <w:r w:rsidRPr="001343F6">
              <w:rPr>
                <w:sz w:val="24"/>
                <w:szCs w:val="24"/>
              </w:rPr>
              <w:t>Агапов, Е. П. Методы исследования в социальной работе : учеб. пособие / Е. П. Агапов. – 2-е изд. – М. : Дашков и К° ; Ростов н/Д : Наука-Спектр, 2013. – 223 с.</w:t>
            </w:r>
          </w:p>
        </w:tc>
      </w:tr>
      <w:tr w:rsidR="00DE43D4" w:rsidRPr="001343F6" w:rsidTr="00DE43D4">
        <w:trPr>
          <w:trHeight w:val="650"/>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line="264" w:lineRule="auto"/>
              <w:jc w:val="both"/>
              <w:rPr>
                <w:sz w:val="24"/>
                <w:szCs w:val="24"/>
              </w:rPr>
            </w:pPr>
            <w:r w:rsidRPr="001343F6">
              <w:rPr>
                <w:sz w:val="24"/>
                <w:szCs w:val="24"/>
              </w:rPr>
              <w:t>Амасович, Н. В. Моя семья : метод. рекомендации / Н. В. Амасович, Т. Г. Завадская. – Витебск :Витеб. гос. ун-т, 2013. – 27 с.</w:t>
            </w:r>
          </w:p>
        </w:tc>
      </w:tr>
      <w:tr w:rsidR="00DE43D4" w:rsidRPr="001343F6" w:rsidTr="00DE43D4">
        <w:trPr>
          <w:trHeight w:val="956"/>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line="264" w:lineRule="auto"/>
              <w:jc w:val="both"/>
              <w:rPr>
                <w:sz w:val="24"/>
                <w:szCs w:val="24"/>
              </w:rPr>
            </w:pPr>
            <w:r w:rsidRPr="001343F6">
              <w:rPr>
                <w:sz w:val="24"/>
                <w:szCs w:val="24"/>
              </w:rPr>
              <w:t>Хвойницкая, В. Ч. Русский язык : учеб. пособие для 5 кл. спец. общеобразоват. шк. с рус. яз. обучения : в 2 ч. / В. Ч. Хвойницкая, А. П. Ланец. – Минск :Адукацыя і выхаванне, 2013. – Ч. 2. – 143 с.</w:t>
            </w:r>
          </w:p>
        </w:tc>
      </w:tr>
      <w:tr w:rsidR="00DE43D4" w:rsidRPr="001343F6" w:rsidTr="00DE43D4">
        <w:trPr>
          <w:trHeight w:val="853"/>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line="264" w:lineRule="auto"/>
              <w:jc w:val="both"/>
              <w:rPr>
                <w:sz w:val="24"/>
                <w:szCs w:val="24"/>
              </w:rPr>
            </w:pPr>
            <w:r w:rsidRPr="001343F6">
              <w:rPr>
                <w:sz w:val="24"/>
                <w:szCs w:val="24"/>
              </w:rPr>
              <w:t>Экономика организации (предприятия) : метод. указания / Витеб. гос. технол. ун-т ; сост.: Л. И. Китаева, В. А. Пожарицкая. – Витебск : ВГТУ, 2014. – 57 с.</w:t>
            </w:r>
          </w:p>
        </w:tc>
      </w:tr>
      <w:tr w:rsidR="00DE43D4" w:rsidRPr="001343F6" w:rsidTr="00DE43D4">
        <w:trPr>
          <w:trHeight w:val="622"/>
        </w:trPr>
        <w:tc>
          <w:tcPr>
            <w:tcW w:w="2554" w:type="dxa"/>
            <w:vMerge w:val="restart"/>
          </w:tcPr>
          <w:p w:rsidR="00DE43D4" w:rsidRPr="001343F6" w:rsidRDefault="00DE43D4" w:rsidP="00DE43D4">
            <w:pPr>
              <w:widowControl w:val="0"/>
              <w:suppressAutoHyphens/>
              <w:spacing w:before="60" w:line="320" w:lineRule="auto"/>
              <w:rPr>
                <w:sz w:val="24"/>
                <w:szCs w:val="24"/>
              </w:rPr>
            </w:pPr>
            <w:r w:rsidRPr="001343F6">
              <w:rPr>
                <w:sz w:val="24"/>
                <w:szCs w:val="24"/>
              </w:rPr>
              <w:t>Законодательные и нормативные документы</w:t>
            </w:r>
          </w:p>
        </w:tc>
        <w:tc>
          <w:tcPr>
            <w:tcW w:w="7052" w:type="dxa"/>
          </w:tcPr>
          <w:p w:rsidR="00DE43D4" w:rsidRPr="001343F6" w:rsidRDefault="00DE43D4" w:rsidP="00DE43D4">
            <w:pPr>
              <w:widowControl w:val="0"/>
              <w:shd w:val="clear" w:color="auto" w:fill="FFFFFF"/>
              <w:suppressAutoHyphens/>
              <w:spacing w:line="264" w:lineRule="auto"/>
              <w:jc w:val="both"/>
              <w:rPr>
                <w:sz w:val="24"/>
                <w:szCs w:val="24"/>
              </w:rPr>
            </w:pPr>
            <w:r w:rsidRPr="001343F6">
              <w:rPr>
                <w:sz w:val="24"/>
                <w:szCs w:val="24"/>
              </w:rPr>
              <w:t>Конституция Республики Беларусь 1994 года : с изм. и доп., принятыми на респ. референдумах 24 нояб. 1996 г. и 17 окт. 2004 г. – 10-е изд., стер. – Минск : Нац. центр правовой информ. Респ. Беларусь, 2014. – 62 с.</w:t>
            </w:r>
          </w:p>
        </w:tc>
      </w:tr>
      <w:tr w:rsidR="00DE43D4" w:rsidRPr="001343F6" w:rsidTr="00DE43D4">
        <w:trPr>
          <w:trHeight w:val="1486"/>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hd w:val="clear" w:color="auto" w:fill="FFFFFF"/>
              <w:suppressAutoHyphens/>
              <w:spacing w:line="264" w:lineRule="auto"/>
              <w:jc w:val="both"/>
              <w:rPr>
                <w:sz w:val="24"/>
                <w:szCs w:val="24"/>
              </w:rPr>
            </w:pPr>
            <w:r w:rsidRPr="001343F6">
              <w:rPr>
                <w:sz w:val="24"/>
                <w:szCs w:val="24"/>
              </w:rPr>
              <w:t>Кодекс Республики Беларусь о земле [Электронный ресурс] : 23 июля 2008 г., № 425-З : принят Палатой представителей 17 июня 2008 г. : одобр. Советом Респ. 28 июня 2008 г. : в ред. Закона Респ. Беларусь от 04.01.2014 г. // ЭТАЛОН. Законодательство Республики Беларусь / Нац. центр правовой информ. Респ. Беларусь. – Минск, 2014.</w:t>
            </w:r>
          </w:p>
        </w:tc>
      </w:tr>
      <w:tr w:rsidR="00DE43D4" w:rsidRPr="001343F6" w:rsidTr="00DE43D4">
        <w:trPr>
          <w:trHeight w:val="1529"/>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hd w:val="clear" w:color="auto" w:fill="FFFFFF"/>
              <w:suppressAutoHyphens/>
              <w:spacing w:line="264" w:lineRule="auto"/>
              <w:jc w:val="both"/>
              <w:rPr>
                <w:sz w:val="24"/>
                <w:szCs w:val="24"/>
              </w:rPr>
            </w:pPr>
            <w:r w:rsidRPr="001343F6">
              <w:rPr>
                <w:sz w:val="24"/>
                <w:szCs w:val="24"/>
              </w:rPr>
              <w:t>О Парке высоких технологий [Электронный ресурс] : Декрет Президента Респ. Беларусь, 22 сент. 2005 г., № 12 : в ред. Указа Президента Респ. Беларусь от 02.12.2013 г. // ЭТАЛОН. Законодательство Республики Беларусь / Нац. центр правовой информ. Респ. Беларусь. – Минск, 2014.</w:t>
            </w:r>
          </w:p>
        </w:tc>
      </w:tr>
      <w:tr w:rsidR="00DE43D4" w:rsidRPr="001343F6" w:rsidTr="00DE43D4">
        <w:trPr>
          <w:trHeight w:val="1532"/>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hd w:val="clear" w:color="auto" w:fill="FFFFFF"/>
              <w:suppressAutoHyphens/>
              <w:spacing w:line="264" w:lineRule="auto"/>
              <w:jc w:val="both"/>
              <w:rPr>
                <w:sz w:val="24"/>
                <w:szCs w:val="24"/>
              </w:rPr>
            </w:pPr>
            <w:r w:rsidRPr="001343F6">
              <w:rPr>
                <w:sz w:val="24"/>
                <w:szCs w:val="24"/>
              </w:rPr>
              <w:t>Об утверждении Директивы о стиле и методах работы Совета Министров Республики Беларусь по решению вопросов социально-экономического развития страны : Указ Президента Респ. Беларусь, 14 янв. 2000 г., № 18 // Нац. реестр правовых актов Респ. Беларусь. – 2000. – № 8. – 1/931.</w:t>
            </w:r>
          </w:p>
        </w:tc>
      </w:tr>
      <w:tr w:rsidR="00DE43D4" w:rsidRPr="001343F6" w:rsidTr="00DE43D4">
        <w:trPr>
          <w:trHeight w:val="912"/>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hd w:val="clear" w:color="auto" w:fill="FFFFFF"/>
              <w:suppressAutoHyphens/>
              <w:spacing w:line="264" w:lineRule="auto"/>
              <w:jc w:val="both"/>
              <w:rPr>
                <w:sz w:val="24"/>
                <w:szCs w:val="24"/>
              </w:rPr>
            </w:pPr>
            <w:r w:rsidRPr="001343F6">
              <w:rPr>
                <w:sz w:val="24"/>
                <w:szCs w:val="24"/>
              </w:rPr>
              <w:t>О защите прав потребителей : Закон Респ. Беларусь от 9 янв. 2002 г. № 90-З : в ред. от 8 июля 2008 г. № 366-З : с изм. и доп. от 2 мая 2012 г. № 353-З. – Минск : Амалфея, 2013. – 59 с.</w:t>
            </w:r>
          </w:p>
        </w:tc>
      </w:tr>
      <w:tr w:rsidR="00DE43D4" w:rsidRPr="001343F6" w:rsidTr="00DE43D4">
        <w:trPr>
          <w:trHeight w:val="1532"/>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line="264" w:lineRule="auto"/>
              <w:jc w:val="both"/>
              <w:rPr>
                <w:sz w:val="24"/>
                <w:szCs w:val="24"/>
              </w:rPr>
            </w:pPr>
            <w:r w:rsidRPr="001343F6">
              <w:rPr>
                <w:sz w:val="24"/>
                <w:szCs w:val="24"/>
              </w:rPr>
              <w:t>Об утверждении основных показателей развития лесного хозяйства на 2014 год [Электронный ресурс] : постановление Совета Министров Респ. Беларусь, 24 дек. 2013 г., № 1124 // ЭТАЛОН. Законодательство Республики Беларусь / Нац. центр правовой информ. Респ. Беларусь. – Минск, 2014.</w:t>
            </w:r>
          </w:p>
        </w:tc>
      </w:tr>
      <w:tr w:rsidR="00DE43D4" w:rsidRPr="001343F6" w:rsidTr="00DE43D4">
        <w:trPr>
          <w:trHeight w:val="876"/>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line="264" w:lineRule="auto"/>
              <w:jc w:val="both"/>
              <w:rPr>
                <w:sz w:val="24"/>
                <w:szCs w:val="24"/>
              </w:rPr>
            </w:pPr>
            <w:r w:rsidRPr="001343F6">
              <w:rPr>
                <w:sz w:val="24"/>
                <w:szCs w:val="24"/>
              </w:rPr>
              <w:t>Концепция качества образования столичного региона на 2014–2018 годы (проект) / Ком. по образованию Мингорисполкома, Мин. гор. ин-т развития образования. – Минск : [б. и.], 2013. – 26 с.</w:t>
            </w:r>
          </w:p>
        </w:tc>
      </w:tr>
      <w:tr w:rsidR="00DE43D4" w:rsidRPr="004B6170" w:rsidTr="00DE43D4">
        <w:trPr>
          <w:trHeight w:val="811"/>
        </w:trPr>
        <w:tc>
          <w:tcPr>
            <w:tcW w:w="2554" w:type="dxa"/>
            <w:vMerge w:val="restart"/>
          </w:tcPr>
          <w:p w:rsidR="00DE43D4" w:rsidRPr="001343F6" w:rsidRDefault="00DE43D4" w:rsidP="00DE43D4">
            <w:pPr>
              <w:widowControl w:val="0"/>
              <w:suppressAutoHyphens/>
              <w:spacing w:before="60" w:line="320" w:lineRule="auto"/>
              <w:rPr>
                <w:sz w:val="24"/>
                <w:szCs w:val="24"/>
              </w:rPr>
            </w:pPr>
            <w:r w:rsidRPr="001343F6">
              <w:rPr>
                <w:sz w:val="24"/>
                <w:szCs w:val="24"/>
              </w:rPr>
              <w:t>Материалы конференций</w:t>
            </w:r>
          </w:p>
        </w:tc>
        <w:tc>
          <w:tcPr>
            <w:tcW w:w="7052" w:type="dxa"/>
          </w:tcPr>
          <w:p w:rsidR="00DE43D4" w:rsidRPr="001343F6" w:rsidRDefault="00DE43D4" w:rsidP="00DE43D4">
            <w:pPr>
              <w:widowControl w:val="0"/>
              <w:suppressAutoHyphens/>
              <w:spacing w:line="264" w:lineRule="auto"/>
              <w:jc w:val="both"/>
              <w:rPr>
                <w:sz w:val="24"/>
                <w:szCs w:val="24"/>
                <w:lang w:val="en-US"/>
              </w:rPr>
            </w:pPr>
            <w:r w:rsidRPr="001343F6">
              <w:rPr>
                <w:sz w:val="24"/>
                <w:szCs w:val="24"/>
                <w:lang w:val="en-US"/>
              </w:rPr>
              <w:t>Personal papers in history : papers from the 3rd Intern. conf. on the history of rec. a. arch., Boston, 27–29 Sept. 2007 / Univ. of Texas ; ed.: B. L. Craig [et al.]. – Austin : Univ. of Texas, 2009. – 155 p.</w:t>
            </w:r>
          </w:p>
        </w:tc>
      </w:tr>
      <w:tr w:rsidR="00DE43D4" w:rsidRPr="001343F6" w:rsidTr="00DE43D4">
        <w:trPr>
          <w:trHeight w:val="1448"/>
        </w:trPr>
        <w:tc>
          <w:tcPr>
            <w:tcW w:w="2554" w:type="dxa"/>
            <w:vMerge/>
          </w:tcPr>
          <w:p w:rsidR="00DE43D4" w:rsidRPr="001343F6" w:rsidRDefault="00DE43D4" w:rsidP="00DE43D4">
            <w:pPr>
              <w:widowControl w:val="0"/>
              <w:suppressAutoHyphens/>
              <w:spacing w:before="60" w:line="320" w:lineRule="auto"/>
              <w:rPr>
                <w:sz w:val="24"/>
                <w:szCs w:val="24"/>
                <w:lang w:val="en-US"/>
              </w:rPr>
            </w:pPr>
          </w:p>
        </w:tc>
        <w:tc>
          <w:tcPr>
            <w:tcW w:w="7052" w:type="dxa"/>
          </w:tcPr>
          <w:p w:rsidR="00DE43D4" w:rsidRPr="001343F6" w:rsidRDefault="00DE43D4" w:rsidP="00DE43D4">
            <w:pPr>
              <w:widowControl w:val="0"/>
              <w:suppressAutoHyphens/>
              <w:spacing w:line="264" w:lineRule="auto"/>
              <w:rPr>
                <w:sz w:val="24"/>
                <w:szCs w:val="24"/>
                <w:lang w:val="be-BY"/>
              </w:rPr>
            </w:pPr>
            <w:r w:rsidRPr="001343F6">
              <w:rPr>
                <w:sz w:val="24"/>
                <w:szCs w:val="24"/>
              </w:rPr>
              <w:t>Методология и принципы ценообразования в строительстве. Инновационные технологии в строительной отрасли и их внедрение : материалы I Междунар. науч.-практ. конф., Минск, 23–24 мая 2013 г. / Респ. науч.-техн. центр по ценообразованию в стр-ве ; редкол.: Г. А. Пурс [и др.]. – Минск : РНТЦ, 2013. – 153 с.</w:t>
            </w:r>
          </w:p>
        </w:tc>
      </w:tr>
      <w:tr w:rsidR="00DE43D4" w:rsidRPr="001343F6" w:rsidTr="00DE43D4">
        <w:trPr>
          <w:trHeight w:val="1198"/>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line="264" w:lineRule="auto"/>
              <w:jc w:val="both"/>
              <w:rPr>
                <w:sz w:val="24"/>
                <w:szCs w:val="24"/>
              </w:rPr>
            </w:pPr>
            <w:r w:rsidRPr="001343F6">
              <w:rPr>
                <w:sz w:val="24"/>
                <w:szCs w:val="24"/>
              </w:rPr>
              <w:t>Международная научно-техническая конференция «Техника и технология защиты окружающей среды», 9–11 октября 2013 г. : материалы конф. / Белорус. гос. технол. ун-т ;редкол.: И. М. Жарский (гл. ред.) [и др.]. – Минск : БГТУ, 2013. – 208 с.</w:t>
            </w:r>
          </w:p>
        </w:tc>
      </w:tr>
      <w:tr w:rsidR="00DE43D4" w:rsidRPr="001343F6" w:rsidTr="00DE43D4">
        <w:trPr>
          <w:trHeight w:val="1219"/>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line="264" w:lineRule="auto"/>
              <w:jc w:val="both"/>
              <w:rPr>
                <w:sz w:val="24"/>
                <w:szCs w:val="24"/>
              </w:rPr>
            </w:pPr>
            <w:r w:rsidRPr="001343F6">
              <w:rPr>
                <w:sz w:val="24"/>
                <w:szCs w:val="24"/>
              </w:rPr>
              <w:t>Информационные технологии и управление : материалы 49 науч. конф. аспирантов, магистрантов и студентов, Минск, 6–10 мая 2013 г. / Белорус. гос. ун-т информатики и радиоэлектроники ; редкол.: Л. Ю. Шилин [и др.]. – Минск : БГУИР, 2013. – 103 с.</w:t>
            </w:r>
          </w:p>
        </w:tc>
      </w:tr>
      <w:tr w:rsidR="00DE43D4" w:rsidRPr="001343F6" w:rsidTr="00DE43D4">
        <w:trPr>
          <w:trHeight w:val="272"/>
        </w:trPr>
        <w:tc>
          <w:tcPr>
            <w:tcW w:w="2554" w:type="dxa"/>
            <w:vMerge w:val="restart"/>
          </w:tcPr>
          <w:p w:rsidR="00DE43D4" w:rsidRPr="001343F6" w:rsidRDefault="00DE43D4" w:rsidP="00DE43D4">
            <w:pPr>
              <w:widowControl w:val="0"/>
              <w:suppressAutoHyphens/>
              <w:spacing w:before="60" w:line="320" w:lineRule="auto"/>
              <w:rPr>
                <w:sz w:val="24"/>
                <w:szCs w:val="24"/>
              </w:rPr>
            </w:pPr>
            <w:r w:rsidRPr="001343F6">
              <w:rPr>
                <w:sz w:val="24"/>
                <w:szCs w:val="24"/>
              </w:rPr>
              <w:t>Многотомные издания в целом</w:t>
            </w: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Багдановіч, М. Поўнызбортвораў : у 3 т. / М. Багдановіч. – 2-е выд. – Мінск :Беларус. навука, 2001. – 3 т.</w:t>
            </w:r>
          </w:p>
        </w:tc>
      </w:tr>
      <w:tr w:rsidR="00DE43D4" w:rsidRPr="001343F6" w:rsidTr="00DE43D4">
        <w:trPr>
          <w:trHeight w:val="645"/>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ГісторыяБеларусі : у 6 т. / рэдкал.: М. Касцюк (гал. рэд.) [і інш.]. – Мінск : Соврем. шк. : Экаперспектыва, 2007–2011. – 6 т.</w:t>
            </w:r>
          </w:p>
        </w:tc>
      </w:tr>
      <w:tr w:rsidR="00DE43D4" w:rsidRPr="001343F6" w:rsidTr="00DE43D4">
        <w:trPr>
          <w:trHeight w:val="564"/>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lang w:val="en-US"/>
              </w:rPr>
              <w:t xml:space="preserve">Encyclopedia of social work : in 4 vol. / ed.: L. E. Davis, T. Mizrahi. – Oxford :Oxdord Univ. </w:t>
            </w:r>
            <w:r w:rsidRPr="001343F6">
              <w:rPr>
                <w:sz w:val="24"/>
                <w:szCs w:val="24"/>
              </w:rPr>
              <w:t>Press, 2011. – 4 vol.</w:t>
            </w:r>
          </w:p>
        </w:tc>
      </w:tr>
      <w:tr w:rsidR="00DE43D4" w:rsidRPr="001343F6" w:rsidTr="00DE43D4">
        <w:trPr>
          <w:trHeight w:val="944"/>
        </w:trPr>
        <w:tc>
          <w:tcPr>
            <w:tcW w:w="2554" w:type="dxa"/>
            <w:vMerge w:val="restart"/>
          </w:tcPr>
          <w:p w:rsidR="00DE43D4" w:rsidRPr="001343F6" w:rsidRDefault="00DE43D4" w:rsidP="00DE43D4">
            <w:pPr>
              <w:widowControl w:val="0"/>
              <w:suppressAutoHyphens/>
              <w:spacing w:before="60" w:line="320" w:lineRule="auto"/>
              <w:rPr>
                <w:sz w:val="24"/>
                <w:szCs w:val="24"/>
              </w:rPr>
            </w:pPr>
            <w:r w:rsidRPr="001343F6">
              <w:rPr>
                <w:sz w:val="24"/>
                <w:szCs w:val="24"/>
              </w:rPr>
              <w:t>Отдельные тома в многотомном издании</w:t>
            </w: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Багдановіч, М. Поўнызбортвораў : у 3 т. / М. Багдановіч. – 2-е выд. – Мінск :Беларус. навука, 2001. – Т. 1 :Вершы, паэмы, пераклады, наследаванні, чарнавыянакіды. – 751 с.</w:t>
            </w:r>
          </w:p>
        </w:tc>
      </w:tr>
      <w:tr w:rsidR="00DE43D4" w:rsidRPr="001343F6" w:rsidTr="00DE43D4">
        <w:trPr>
          <w:trHeight w:val="1189"/>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ВялікаекнястваЛітоўскае : ВКЛ : энцыклапедыя : у 2 т. / Беларус. навук.-даслед. ін-т дакументазнаўства і арх. справы ; рэдкал.: Г. П. Пашкоў (гал. рэд.) [і інш.]. – Мінск :Беларус. Энцыкл., 2005–2006. – Т. 1. – 2005. – 684 с.</w:t>
            </w:r>
          </w:p>
        </w:tc>
      </w:tr>
      <w:tr w:rsidR="00DE43D4" w:rsidRPr="001343F6" w:rsidTr="00DE43D4">
        <w:trPr>
          <w:trHeight w:val="1543"/>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ГісторыяБеларусі : у 6 т. / рэдкал.: М. Касцюк (гал. рэд.) [і інш.]. – Мінск : Соврем. шк. : Экоперспектива, 2007–2011. – Т. 3 : Беларусь у часы РэчыПаспалітай (XVІІ–XVІІІ ст.) / Ю. Бохан [і інш.]. – 2007. – 344 с. ; Т. 6 : Беларусь у 1946–2009 гг. / Н. Васілеўская [і інш.]. – 2011. – 727 с.</w:t>
            </w:r>
          </w:p>
        </w:tc>
      </w:tr>
      <w:tr w:rsidR="00DE43D4" w:rsidRPr="001343F6" w:rsidTr="00DE43D4">
        <w:trPr>
          <w:trHeight w:val="887"/>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lang w:val="en-US"/>
              </w:rPr>
              <w:t xml:space="preserve">Encyclopedia of social work : in 4 vol. / ed.: L. E. Davis, T. Mizrahi. – Oxford :Oxdord Univ. </w:t>
            </w:r>
            <w:r w:rsidRPr="001343F6">
              <w:rPr>
                <w:sz w:val="24"/>
                <w:szCs w:val="24"/>
              </w:rPr>
              <w:t>Press, 2011. – Vol. 4 : S–Y, biographies, index. – 564 p.</w:t>
            </w:r>
          </w:p>
        </w:tc>
      </w:tr>
      <w:tr w:rsidR="00DE43D4" w:rsidRPr="001343F6" w:rsidTr="00DE43D4">
        <w:trPr>
          <w:trHeight w:val="876"/>
        </w:trPr>
        <w:tc>
          <w:tcPr>
            <w:tcW w:w="2554" w:type="dxa"/>
            <w:vMerge w:val="restart"/>
          </w:tcPr>
          <w:p w:rsidR="00DE43D4" w:rsidRPr="001343F6" w:rsidRDefault="00DE43D4" w:rsidP="00DE43D4">
            <w:pPr>
              <w:widowControl w:val="0"/>
              <w:suppressAutoHyphens/>
              <w:spacing w:before="60" w:line="319" w:lineRule="auto"/>
              <w:rPr>
                <w:sz w:val="24"/>
                <w:szCs w:val="24"/>
              </w:rPr>
            </w:pPr>
            <w:r w:rsidRPr="001343F6">
              <w:rPr>
                <w:sz w:val="24"/>
                <w:szCs w:val="24"/>
              </w:rPr>
              <w:t>Сборники статей, трудов</w:t>
            </w:r>
          </w:p>
        </w:tc>
        <w:tc>
          <w:tcPr>
            <w:tcW w:w="7052" w:type="dxa"/>
          </w:tcPr>
          <w:p w:rsidR="00DE43D4" w:rsidRPr="001343F6" w:rsidRDefault="00DE43D4" w:rsidP="00DE43D4">
            <w:pPr>
              <w:widowControl w:val="0"/>
              <w:suppressAutoHyphens/>
              <w:spacing w:before="60" w:line="264" w:lineRule="auto"/>
              <w:jc w:val="both"/>
              <w:rPr>
                <w:sz w:val="24"/>
                <w:szCs w:val="24"/>
                <w:lang w:val="en-US"/>
              </w:rPr>
            </w:pPr>
            <w:r w:rsidRPr="001343F6">
              <w:rPr>
                <w:sz w:val="24"/>
                <w:szCs w:val="24"/>
              </w:rPr>
              <w:t>Инновационное развитие общества в условиях интеграции правовых систем : сб. науч. ст. / Гродн. гос. ун-т ; редкол.: Н. В. Сильченко (гл. ред.) [и др.]. – Гродно :ГрГМУ, 2013. – 454 с.</w:t>
            </w:r>
          </w:p>
        </w:tc>
      </w:tr>
      <w:tr w:rsidR="00DE43D4" w:rsidRPr="001343F6" w:rsidTr="00DE43D4">
        <w:trPr>
          <w:trHeight w:val="910"/>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Марксизм: очерки марксистской политической экономии : сб. ст. / Междунар. ассоц. политэкономов-марксистов ; под ред. А. А. Ковалева, А. П. Проскурина. – М. : Канон+, 2013. – 335 с.</w:t>
            </w:r>
          </w:p>
        </w:tc>
      </w:tr>
      <w:tr w:rsidR="00DE43D4" w:rsidRPr="001343F6" w:rsidTr="00DE43D4">
        <w:trPr>
          <w:trHeight w:val="933"/>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Наноструктуры в конденсированных средах : сб. науч. ст. / НАН Беларуси, Ин-т тепло- и массообмена ; редкол.: П. А. Витязь [и др.]. – Минск : Ин-т тепло- и массообмена, 2013. – 409 с.</w:t>
            </w:r>
          </w:p>
        </w:tc>
      </w:tr>
      <w:tr w:rsidR="00DE43D4" w:rsidRPr="001343F6" w:rsidTr="00DE43D4">
        <w:trPr>
          <w:trHeight w:val="216"/>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 xml:space="preserve">Общевоинские уставы и Строевой устав Вооруженных Сил Российской Федерации : [сборник]. – М. : За права военнослужащих, 2008. – 431 с. – (Право в Вооруженных Силах – </w:t>
            </w:r>
            <w:r w:rsidRPr="001343F6">
              <w:rPr>
                <w:sz w:val="24"/>
                <w:szCs w:val="24"/>
              </w:rPr>
              <w:lastRenderedPageBreak/>
              <w:t>консультант ; вып. 85).</w:t>
            </w:r>
          </w:p>
        </w:tc>
      </w:tr>
      <w:tr w:rsidR="00DE43D4" w:rsidRPr="001343F6" w:rsidTr="00DE43D4">
        <w:trPr>
          <w:trHeight w:val="956"/>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Российское общество: социологические перспективы : сб. тр. / Рос. акад. наук, Ин-т систем. анализа ; редкол.: Б. В. Сазонов (отв. ред.) [и др.]. – М. :Эдиториал УРСС, 2000. – 342 с.</w:t>
            </w:r>
          </w:p>
        </w:tc>
      </w:tr>
      <w:tr w:rsidR="00DE43D4" w:rsidRPr="004B6170" w:rsidTr="00DE43D4">
        <w:trPr>
          <w:trHeight w:val="692"/>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lang w:val="en-US"/>
              </w:rPr>
            </w:pPr>
            <w:r w:rsidRPr="001343F6">
              <w:rPr>
                <w:sz w:val="24"/>
                <w:szCs w:val="24"/>
                <w:lang w:val="en-US"/>
              </w:rPr>
              <w:t>Political philosophy in the twenty-first century : essential essays / ed.: S. M. Cahn, R. B. Talisse. – Boulder : Westview Press, 2013. – VII, 291 p.</w:t>
            </w:r>
          </w:p>
        </w:tc>
      </w:tr>
      <w:tr w:rsidR="00DE43D4" w:rsidRPr="001343F6" w:rsidTr="00DE43D4">
        <w:trPr>
          <w:trHeight w:val="346"/>
        </w:trPr>
        <w:tc>
          <w:tcPr>
            <w:tcW w:w="2554" w:type="dxa"/>
            <w:vMerge w:val="restart"/>
          </w:tcPr>
          <w:p w:rsidR="00DE43D4" w:rsidRPr="001343F6" w:rsidRDefault="00DE43D4" w:rsidP="00DE43D4">
            <w:pPr>
              <w:widowControl w:val="0"/>
              <w:suppressAutoHyphens/>
              <w:spacing w:before="60" w:line="320" w:lineRule="auto"/>
              <w:rPr>
                <w:sz w:val="24"/>
                <w:szCs w:val="24"/>
              </w:rPr>
            </w:pPr>
            <w:r w:rsidRPr="001343F6">
              <w:rPr>
                <w:sz w:val="24"/>
                <w:szCs w:val="24"/>
              </w:rPr>
              <w:t>Стандарт</w:t>
            </w:r>
          </w:p>
        </w:tc>
        <w:tc>
          <w:tcPr>
            <w:tcW w:w="7052" w:type="dxa"/>
          </w:tcPr>
          <w:p w:rsidR="00DE43D4" w:rsidRPr="001343F6" w:rsidRDefault="00DE43D4" w:rsidP="00DE43D4">
            <w:pPr>
              <w:widowControl w:val="0"/>
              <w:suppressAutoHyphens/>
              <w:spacing w:before="60" w:line="264" w:lineRule="auto"/>
              <w:jc w:val="both"/>
              <w:rPr>
                <w:sz w:val="24"/>
                <w:szCs w:val="24"/>
                <w:lang w:val="be-BY"/>
              </w:rPr>
            </w:pPr>
            <w:r w:rsidRPr="001343F6">
              <w:rPr>
                <w:sz w:val="24"/>
                <w:szCs w:val="24"/>
              </w:rPr>
              <w:t xml:space="preserve">Узел крепления крановых рельсов к стальным подкрановым балкам. Технические условия : СТБ 2135-2010. – Введ. 01.07.11 (с отменой на территории РБ ГОСТ 24741-81). – Минск : Белорус. гос. ин-т стандартизации и сертификации, 2011. – 6 с. </w:t>
            </w:r>
          </w:p>
        </w:tc>
      </w:tr>
      <w:tr w:rsidR="00DE43D4" w:rsidRPr="001343F6" w:rsidTr="00DE43D4">
        <w:trPr>
          <w:trHeight w:val="1774"/>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Промышленные каталоги. Общие требования = Прамысловыякаталогі. Агульныяпатрабаванні : ГОСТ 7.22-2003. – Взамен ГОСТ 7.22-80 ;введ. РБ 01.07.04. – Минск : Белорус. гос. ин-т стандартизации и сертификации, 2004. – 3 с. – (Система стандартов по информации, библиотечному и издательскому делу).</w:t>
            </w:r>
          </w:p>
        </w:tc>
      </w:tr>
      <w:tr w:rsidR="00DE43D4" w:rsidRPr="001343F6" w:rsidTr="00DE43D4">
        <w:trPr>
          <w:trHeight w:val="1199"/>
        </w:trPr>
        <w:tc>
          <w:tcPr>
            <w:tcW w:w="2554" w:type="dxa"/>
            <w:vMerge w:val="restart"/>
          </w:tcPr>
          <w:p w:rsidR="00DE43D4" w:rsidRPr="001343F6" w:rsidRDefault="00DE43D4" w:rsidP="00DE43D4">
            <w:pPr>
              <w:widowControl w:val="0"/>
              <w:suppressAutoHyphens/>
              <w:spacing w:before="60" w:line="320" w:lineRule="auto"/>
              <w:rPr>
                <w:sz w:val="24"/>
                <w:szCs w:val="24"/>
              </w:rPr>
            </w:pPr>
            <w:r w:rsidRPr="001343F6">
              <w:rPr>
                <w:sz w:val="24"/>
                <w:szCs w:val="24"/>
              </w:rPr>
              <w:t>Статьи из журналов</w:t>
            </w: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Влияние магнитного поля на скорость ионной компоненты пучка частиц, образующихся при наносекундном вакуумном перекрытии диэлектриков / А. С. Гилев [и др.] // Изв. вузов. Физика. – 2012. – Т. 55, № 6. – С. 3–6.</w:t>
            </w:r>
          </w:p>
        </w:tc>
      </w:tr>
      <w:tr w:rsidR="00DE43D4" w:rsidRPr="001343F6" w:rsidTr="00DE43D4">
        <w:trPr>
          <w:trHeight w:val="1520"/>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Полоник, С. С. Теоретико-методологические основы обеспечения внешнеэкономической безопасности Республики Беларусь в условиях усиления международной конкуренции / С. С. Полоник, Э. В. Хоробрых, А. А. Литвинчук // Вестн. Полоц. гос. ун-та. Сер. D, Экон. и юрид. науки. – 2013. – № 5. – С. 7–16.</w:t>
            </w:r>
          </w:p>
        </w:tc>
      </w:tr>
      <w:tr w:rsidR="00DE43D4" w:rsidRPr="001343F6" w:rsidTr="00DE43D4">
        <w:trPr>
          <w:trHeight w:val="1198"/>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Валатоўская, Н. А. Традыцыйны і сучаснывясельныабрадбеларусаў і ўкраінцаў: агульнае і рознае ў сямейнайабраднасціславянскіхнародаў / Н. А. Валатоўская // Нар. асвета. – 2013. – № 5. – С. 88–91.</w:t>
            </w:r>
          </w:p>
        </w:tc>
      </w:tr>
      <w:tr w:rsidR="00DE43D4" w:rsidRPr="001343F6" w:rsidTr="00DE43D4">
        <w:trPr>
          <w:trHeight w:val="638"/>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lang w:val="en-US"/>
              </w:rPr>
              <w:t xml:space="preserve">Steger, D. P. The future of the WTO: the case for institutional reform / D. P. Steger // J. of the Intern. </w:t>
            </w:r>
            <w:r w:rsidRPr="001343F6">
              <w:rPr>
                <w:sz w:val="24"/>
                <w:szCs w:val="24"/>
              </w:rPr>
              <w:t>Econ. Law. – 2009. – Vol. 12, iss. 4. – P. 803–833.</w:t>
            </w:r>
          </w:p>
        </w:tc>
      </w:tr>
      <w:tr w:rsidR="00DE43D4" w:rsidRPr="001343F6" w:rsidTr="00DE43D4">
        <w:trPr>
          <w:trHeight w:val="933"/>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lang w:val="en-US"/>
              </w:rPr>
            </w:pPr>
            <w:r w:rsidRPr="001343F6">
              <w:rPr>
                <w:sz w:val="24"/>
                <w:szCs w:val="24"/>
                <w:lang w:val="en-US"/>
              </w:rPr>
              <w:t xml:space="preserve">Lind, H. Raman spectroscopy of thin-film silicon on woven polyester / H. Lind, J. Wilson, R. Mather // Physica Status Solidi. </w:t>
            </w:r>
            <w:r w:rsidRPr="001343F6">
              <w:rPr>
                <w:sz w:val="24"/>
                <w:szCs w:val="24"/>
              </w:rPr>
              <w:t>A. – 2011. – Vol. 208, № 12. – P. 2765–2771.</w:t>
            </w:r>
          </w:p>
        </w:tc>
      </w:tr>
      <w:tr w:rsidR="00DE43D4" w:rsidRPr="001343F6" w:rsidTr="00DE43D4">
        <w:trPr>
          <w:trHeight w:val="922"/>
        </w:trPr>
        <w:tc>
          <w:tcPr>
            <w:tcW w:w="2554" w:type="dxa"/>
            <w:vMerge w:val="restart"/>
          </w:tcPr>
          <w:p w:rsidR="00DE43D4" w:rsidRPr="001343F6" w:rsidRDefault="00DE43D4" w:rsidP="00DE43D4">
            <w:pPr>
              <w:widowControl w:val="0"/>
              <w:suppressAutoHyphens/>
              <w:spacing w:before="60" w:line="320" w:lineRule="auto"/>
              <w:rPr>
                <w:sz w:val="24"/>
                <w:szCs w:val="24"/>
              </w:rPr>
            </w:pPr>
            <w:r w:rsidRPr="001343F6">
              <w:rPr>
                <w:sz w:val="24"/>
                <w:szCs w:val="24"/>
              </w:rPr>
              <w:t>Статьи из газет</w:t>
            </w: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Дубаневич, Л. Партизанский десант в Германию : [о комиссаре партиз. отряда А. Андрееве] / Л. Дубаневич // Белорус. лес. газ. – 2014. – 13 февр. – С. 10.</w:t>
            </w:r>
          </w:p>
        </w:tc>
      </w:tr>
      <w:tr w:rsidR="00DE43D4" w:rsidRPr="001343F6" w:rsidTr="00DE43D4">
        <w:trPr>
          <w:trHeight w:val="1509"/>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«Нацыянальную культуру нельгаразумецьспрошчана» : [Указам Кіраўнікадзяржавы А. Лукашэнкіпрысуджаныпяцьпрэмій «За духоўнаеадраджэнне»] / паводлепаведамл. прэс-службы ПрэзідэнтаРэсп. Беларусь // Культура. – 2014. – 11 студз. – С. 1, 2.</w:t>
            </w:r>
          </w:p>
        </w:tc>
      </w:tr>
      <w:tr w:rsidR="00DE43D4" w:rsidRPr="001343F6" w:rsidTr="00DE43D4">
        <w:trPr>
          <w:trHeight w:val="1497"/>
        </w:trPr>
        <w:tc>
          <w:tcPr>
            <w:tcW w:w="2554" w:type="dxa"/>
            <w:vMerge w:val="restart"/>
          </w:tcPr>
          <w:p w:rsidR="00DE43D4" w:rsidRPr="001343F6" w:rsidRDefault="00DE43D4" w:rsidP="00DE43D4">
            <w:pPr>
              <w:widowControl w:val="0"/>
              <w:suppressAutoHyphens/>
              <w:spacing w:before="60" w:line="320" w:lineRule="auto"/>
              <w:rPr>
                <w:sz w:val="24"/>
                <w:szCs w:val="24"/>
              </w:rPr>
            </w:pPr>
            <w:r w:rsidRPr="001343F6">
              <w:rPr>
                <w:sz w:val="24"/>
                <w:szCs w:val="24"/>
              </w:rPr>
              <w:t>Статьи из сборников</w:t>
            </w:r>
          </w:p>
        </w:tc>
        <w:tc>
          <w:tcPr>
            <w:tcW w:w="7052" w:type="dxa"/>
          </w:tcPr>
          <w:p w:rsidR="00DE43D4" w:rsidRPr="001343F6" w:rsidRDefault="00DE43D4" w:rsidP="00DE43D4">
            <w:pPr>
              <w:widowControl w:val="0"/>
              <w:suppressAutoHyphens/>
              <w:spacing w:line="264" w:lineRule="auto"/>
              <w:jc w:val="both"/>
              <w:rPr>
                <w:sz w:val="24"/>
                <w:szCs w:val="24"/>
              </w:rPr>
            </w:pPr>
            <w:r w:rsidRPr="001343F6">
              <w:rPr>
                <w:sz w:val="24"/>
                <w:szCs w:val="24"/>
              </w:rPr>
              <w:t>Божанов, П. В. Направления развития транспортного комплекса Беларуси / П. В. Божанов // Современные концепции развития транспорта и логистики в Республике Беларусь : сб. ст. / Ин-т бизнеса и менеджмента технологий Белорус. гос. ун-та ; сост.: В. В. Апанасович, А. Д. Молокович. – Минск, 2014. – С. 56–64.</w:t>
            </w:r>
          </w:p>
        </w:tc>
      </w:tr>
      <w:tr w:rsidR="00DE43D4" w:rsidRPr="001343F6" w:rsidTr="00DE43D4">
        <w:trPr>
          <w:trHeight w:val="918"/>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line="264" w:lineRule="auto"/>
              <w:rPr>
                <w:sz w:val="24"/>
                <w:szCs w:val="24"/>
              </w:rPr>
            </w:pPr>
            <w:r w:rsidRPr="001343F6">
              <w:rPr>
                <w:sz w:val="24"/>
                <w:szCs w:val="24"/>
              </w:rPr>
              <w:t>Пухнарэвіч, Т. Індустрыяльнытурызм у Беларусі / Т. Пухнарэвіч // Гуманітарызацыя і культура :зб. студэнц. навук. пр. / Брэсц. дзярж. ун-т ; рэдкал.: У. П. Люкевіч (старш.) [і інш.]. – Брэст, 2013. – С. 9–11.</w:t>
            </w:r>
          </w:p>
        </w:tc>
      </w:tr>
      <w:tr w:rsidR="00DE43D4" w:rsidRPr="001343F6" w:rsidTr="00DE43D4">
        <w:trPr>
          <w:trHeight w:val="1244"/>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line="264" w:lineRule="auto"/>
              <w:jc w:val="both"/>
              <w:rPr>
                <w:sz w:val="24"/>
                <w:szCs w:val="24"/>
              </w:rPr>
            </w:pPr>
            <w:r w:rsidRPr="001343F6">
              <w:rPr>
                <w:sz w:val="24"/>
                <w:szCs w:val="24"/>
              </w:rPr>
              <w:t>Шаўроў, С. Рэформазямельнагаадміністравання ў Беларусі / С. Шаўроў // На шляху да эканамічнага росту: патэнцыялразвіццярынкавыхінстытутаў у Беларусі :зб. арт. / рэд.-склад. У. Валетка. – Мінск, 2013. – С. 213–234.</w:t>
            </w:r>
          </w:p>
        </w:tc>
      </w:tr>
      <w:tr w:rsidR="00DE43D4" w:rsidRPr="001343F6" w:rsidTr="00DE43D4">
        <w:trPr>
          <w:trHeight w:val="910"/>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lang w:val="en-US"/>
              </w:rPr>
              <w:t xml:space="preserve">Crane, M. T. Analogy, metaphor, and the new science / M. T. Crane // Introduction to cognitive cultural studies / ed. </w:t>
            </w:r>
            <w:r w:rsidRPr="001343F6">
              <w:rPr>
                <w:sz w:val="24"/>
                <w:szCs w:val="24"/>
              </w:rPr>
              <w:t>L. Zunshine. – Baltimore, 2010. – P. 103–114.</w:t>
            </w:r>
          </w:p>
        </w:tc>
      </w:tr>
      <w:tr w:rsidR="00DE43D4" w:rsidRPr="001343F6" w:rsidTr="00DE43D4">
        <w:trPr>
          <w:trHeight w:val="1820"/>
        </w:trPr>
        <w:tc>
          <w:tcPr>
            <w:tcW w:w="2554" w:type="dxa"/>
            <w:vMerge w:val="restart"/>
          </w:tcPr>
          <w:p w:rsidR="00DE43D4" w:rsidRPr="001343F6" w:rsidRDefault="00DE43D4" w:rsidP="00DE43D4">
            <w:pPr>
              <w:widowControl w:val="0"/>
              <w:suppressAutoHyphens/>
              <w:spacing w:before="60" w:line="320" w:lineRule="auto"/>
              <w:rPr>
                <w:sz w:val="24"/>
                <w:szCs w:val="24"/>
              </w:rPr>
            </w:pPr>
            <w:r w:rsidRPr="001343F6">
              <w:rPr>
                <w:sz w:val="24"/>
                <w:szCs w:val="24"/>
              </w:rPr>
              <w:t>Статьи из материалов конференций, тезисов докладов, семинаров</w:t>
            </w: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Мойсак, О. И. Концепции логистики в управлении материальными потоками / О. И. Мойсак // Наука – образованию, производству, экономике : материалы Девятой междунар. науч.-техн. конф., Минск, 27–29 янв. 2011 г. : в 4 т. / Белорус. нац. техн. ун-т ; редкол.: Б. М. Хрусталев, Ф.А. Романюк, А.С. Калиниченко. – Минск, 2011. – Т. 2. – С. 278.</w:t>
            </w:r>
          </w:p>
        </w:tc>
      </w:tr>
      <w:tr w:rsidR="00DE43D4" w:rsidRPr="001343F6" w:rsidTr="00DE43D4">
        <w:trPr>
          <w:trHeight w:val="1800"/>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Семин, А. А. Проблемы квалификации преступлений с административной преюдицией / А. А. Семин // Проблемы борьбы с преступностью и подготовки кадров для органов внутренних дел Республики Беларусь : тез. докл. междунар. науч.-практ. конф., Минск, 25 янв. 2008 г. / Акад. М-вавнутр. дел Респ. Беларусь ; ред.: Н. И. Минич [и др.]. – Минск, 2008. – С. 263–264.</w:t>
            </w:r>
          </w:p>
        </w:tc>
      </w:tr>
      <w:tr w:rsidR="00DE43D4" w:rsidRPr="001343F6" w:rsidTr="00DE43D4">
        <w:trPr>
          <w:trHeight w:val="1803"/>
        </w:trPr>
        <w:tc>
          <w:tcPr>
            <w:tcW w:w="2554" w:type="dxa"/>
            <w:vMerge/>
          </w:tcPr>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Лукашевич, М. М. Текстурный анализ. Алгоритм вычисления текстурных признаков / М. М. Лукашевич // Компьютерные системы и сети : материалы 48 науч. конф. аспирантов, магистрантов и студентов, Минск, 7–11 мая 2012 г. / Белорус. гос. ун-т информатики и радиоэлектроники ; редкол.: В. А. Прытков (гл. ред.) [и др.]. – Минск, 2012. – С. 12.</w:t>
            </w:r>
          </w:p>
        </w:tc>
      </w:tr>
      <w:tr w:rsidR="00DE43D4" w:rsidRPr="001343F6" w:rsidTr="00DE43D4">
        <w:trPr>
          <w:trHeight w:val="933"/>
        </w:trPr>
        <w:tc>
          <w:tcPr>
            <w:tcW w:w="2554" w:type="dxa"/>
            <w:vMerge w:val="restart"/>
          </w:tcPr>
          <w:p w:rsidR="00DE43D4" w:rsidRPr="001343F6" w:rsidRDefault="00DE43D4" w:rsidP="00DE43D4">
            <w:pPr>
              <w:widowControl w:val="0"/>
              <w:shd w:val="clear" w:color="auto" w:fill="FFFFFF"/>
              <w:suppressAutoHyphens/>
              <w:spacing w:before="60" w:line="320" w:lineRule="auto"/>
              <w:rPr>
                <w:sz w:val="24"/>
                <w:szCs w:val="24"/>
              </w:rPr>
            </w:pPr>
            <w:r w:rsidRPr="001343F6">
              <w:rPr>
                <w:sz w:val="24"/>
                <w:szCs w:val="24"/>
              </w:rPr>
              <w:t>Диссертации</w:t>
            </w:r>
          </w:p>
          <w:p w:rsidR="00DE43D4" w:rsidRPr="001343F6" w:rsidRDefault="00DE43D4" w:rsidP="00DE43D4">
            <w:pPr>
              <w:widowControl w:val="0"/>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Врублеўскі, Ю. У. Гістарыяграфіягісторыіўзнікнення і развіццягарадоў на тэрыторыіБеларусі ў IX–XIII стст. :дыс. ... канд. гіст. навук : 07.00.09 / Ю. У. Врублеўскі. – Мінск, 2013. – 148 л.</w:t>
            </w:r>
          </w:p>
        </w:tc>
      </w:tr>
      <w:tr w:rsidR="00DE43D4" w:rsidRPr="001343F6" w:rsidTr="00DE43D4">
        <w:trPr>
          <w:trHeight w:val="887"/>
        </w:trPr>
        <w:tc>
          <w:tcPr>
            <w:tcW w:w="2554" w:type="dxa"/>
            <w:vMerge/>
          </w:tcPr>
          <w:p w:rsidR="00DE43D4" w:rsidRPr="001343F6" w:rsidRDefault="00DE43D4" w:rsidP="00DE43D4">
            <w:pPr>
              <w:widowControl w:val="0"/>
              <w:shd w:val="clear" w:color="auto" w:fill="FFFFFF"/>
              <w:suppressAutoHyphens/>
              <w:spacing w:before="60" w:line="320"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Швачкина, М. В. Судебное рассмотрение дел по заявлениям на нотариальные действия и отказ в их совершении : дис. ... канд. юрид. наук : 12.00.15 / М. В. Швачкина. – М., 2013. – 221 л.</w:t>
            </w:r>
          </w:p>
        </w:tc>
      </w:tr>
      <w:tr w:rsidR="00DE43D4" w:rsidRPr="001343F6" w:rsidTr="00DE43D4">
        <w:trPr>
          <w:trHeight w:val="1210"/>
        </w:trPr>
        <w:tc>
          <w:tcPr>
            <w:tcW w:w="2554" w:type="dxa"/>
            <w:vMerge w:val="restart"/>
          </w:tcPr>
          <w:p w:rsidR="00DE43D4" w:rsidRPr="001343F6" w:rsidRDefault="00DE43D4" w:rsidP="00DE43D4">
            <w:pPr>
              <w:widowControl w:val="0"/>
              <w:shd w:val="clear" w:color="auto" w:fill="FFFFFF"/>
              <w:suppressAutoHyphens/>
              <w:spacing w:before="60" w:line="264" w:lineRule="auto"/>
              <w:ind w:hanging="142"/>
              <w:rPr>
                <w:sz w:val="24"/>
                <w:szCs w:val="24"/>
              </w:rPr>
            </w:pPr>
            <w:r w:rsidRPr="001343F6">
              <w:rPr>
                <w:sz w:val="24"/>
                <w:szCs w:val="24"/>
              </w:rPr>
              <w:t>Авторефераты диссертаций</w:t>
            </w:r>
          </w:p>
          <w:p w:rsidR="00DE43D4" w:rsidRPr="001343F6" w:rsidRDefault="00DE43D4" w:rsidP="00DE43D4">
            <w:pPr>
              <w:widowControl w:val="0"/>
              <w:suppressAutoHyphens/>
              <w:spacing w:before="60" w:line="264"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Горянов, А. В. Эволюция сельской дворянской усадьбы в конце XVIII–начале XX в.: по материалам усадеб князей Голицыных : автореф. дис. ... канд. ист. наук : 07.00.02 / А. В. Горянов ; Рос. акад. наук, Ин-т рос. истории. – М., 2013. – 40 с.</w:t>
            </w:r>
          </w:p>
        </w:tc>
      </w:tr>
      <w:tr w:rsidR="00DE43D4" w:rsidRPr="001343F6" w:rsidTr="00DE43D4">
        <w:trPr>
          <w:trHeight w:val="1221"/>
        </w:trPr>
        <w:tc>
          <w:tcPr>
            <w:tcW w:w="2554" w:type="dxa"/>
            <w:vMerge/>
          </w:tcPr>
          <w:p w:rsidR="00DE43D4" w:rsidRPr="001343F6" w:rsidRDefault="00DE43D4" w:rsidP="00DE43D4">
            <w:pPr>
              <w:widowControl w:val="0"/>
              <w:shd w:val="clear" w:color="auto" w:fill="FFFFFF"/>
              <w:suppressAutoHyphens/>
              <w:spacing w:before="60" w:line="264" w:lineRule="auto"/>
              <w:ind w:hanging="142"/>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Сидоров, А. В. Функциональная активность нервных центров при объемной передаче сигнала :автореф. дис. ... д-ра биол. наук : 03.03.01 ; 03.03.06 / А. В. Сидоров ; Ин-т физиологии НАН Беларуси. – Минск, 2013. – 44 с.</w:t>
            </w:r>
          </w:p>
        </w:tc>
      </w:tr>
      <w:tr w:rsidR="00DE43D4" w:rsidRPr="001343F6" w:rsidTr="00DE43D4">
        <w:tc>
          <w:tcPr>
            <w:tcW w:w="2554" w:type="dxa"/>
          </w:tcPr>
          <w:p w:rsidR="00DE43D4" w:rsidRPr="001343F6" w:rsidRDefault="00DE43D4" w:rsidP="00DE43D4">
            <w:pPr>
              <w:widowControl w:val="0"/>
              <w:shd w:val="clear" w:color="auto" w:fill="FFFFFF"/>
              <w:suppressAutoHyphens/>
              <w:spacing w:before="60" w:line="264" w:lineRule="auto"/>
              <w:rPr>
                <w:sz w:val="24"/>
                <w:szCs w:val="24"/>
              </w:rPr>
            </w:pPr>
            <w:r w:rsidRPr="001343F6">
              <w:rPr>
                <w:sz w:val="24"/>
                <w:szCs w:val="24"/>
              </w:rPr>
              <w:t>Обзорнаяинформация</w:t>
            </w:r>
          </w:p>
          <w:p w:rsidR="00DE43D4" w:rsidRPr="001343F6" w:rsidRDefault="00DE43D4" w:rsidP="00DE43D4">
            <w:pPr>
              <w:widowControl w:val="0"/>
              <w:suppressAutoHyphens/>
              <w:spacing w:before="60" w:line="264" w:lineRule="auto"/>
              <w:rPr>
                <w:sz w:val="24"/>
                <w:szCs w:val="24"/>
              </w:rPr>
            </w:pPr>
          </w:p>
        </w:tc>
        <w:tc>
          <w:tcPr>
            <w:tcW w:w="7052" w:type="dxa"/>
          </w:tcPr>
          <w:p w:rsidR="00DE43D4" w:rsidRPr="001343F6" w:rsidRDefault="00DE43D4" w:rsidP="00DE43D4">
            <w:pPr>
              <w:widowControl w:val="0"/>
              <w:suppressAutoHyphens/>
              <w:spacing w:line="264" w:lineRule="auto"/>
              <w:rPr>
                <w:sz w:val="24"/>
                <w:szCs w:val="24"/>
              </w:rPr>
            </w:pPr>
            <w:r w:rsidRPr="001343F6">
              <w:rPr>
                <w:sz w:val="24"/>
                <w:szCs w:val="24"/>
              </w:rPr>
              <w:t>Настоящее и будущее осушенных болот Беларуси / В. С. Аношко [и др.]. – Минск : Белорус. науч.-исслед. центр «Экология», 2005. – 45 с. – (Обзорная информация / М-во природ. ресурсов и охраны окружающей среды Респ. Беларусь, БелНИЦ «Экология»).</w:t>
            </w:r>
          </w:p>
        </w:tc>
      </w:tr>
      <w:tr w:rsidR="00DE43D4" w:rsidRPr="001343F6" w:rsidTr="00DE43D4">
        <w:trPr>
          <w:trHeight w:val="622"/>
        </w:trPr>
        <w:tc>
          <w:tcPr>
            <w:tcW w:w="2554" w:type="dxa"/>
            <w:vMerge w:val="restart"/>
          </w:tcPr>
          <w:p w:rsidR="00DE43D4" w:rsidRPr="001343F6" w:rsidRDefault="00DE43D4" w:rsidP="00DE43D4">
            <w:pPr>
              <w:widowControl w:val="0"/>
              <w:shd w:val="clear" w:color="auto" w:fill="FFFFFF"/>
              <w:suppressAutoHyphens/>
              <w:spacing w:before="60" w:line="264" w:lineRule="auto"/>
              <w:rPr>
                <w:sz w:val="24"/>
                <w:szCs w:val="24"/>
              </w:rPr>
            </w:pPr>
            <w:r w:rsidRPr="001343F6">
              <w:rPr>
                <w:sz w:val="24"/>
                <w:szCs w:val="24"/>
              </w:rPr>
              <w:t>Составные части книг</w:t>
            </w:r>
          </w:p>
        </w:tc>
        <w:tc>
          <w:tcPr>
            <w:tcW w:w="7052" w:type="dxa"/>
          </w:tcPr>
          <w:p w:rsidR="00DE43D4" w:rsidRPr="001343F6" w:rsidRDefault="00DE43D4" w:rsidP="00DE43D4">
            <w:pPr>
              <w:widowControl w:val="0"/>
              <w:suppressAutoHyphens/>
              <w:spacing w:before="60" w:line="264" w:lineRule="auto"/>
              <w:jc w:val="both"/>
              <w:rPr>
                <w:sz w:val="24"/>
                <w:szCs w:val="24"/>
                <w:lang w:val="be-BY"/>
              </w:rPr>
            </w:pPr>
            <w:r w:rsidRPr="001343F6">
              <w:rPr>
                <w:sz w:val="24"/>
                <w:szCs w:val="24"/>
              </w:rPr>
              <w:t>Абросимова, М. А. Направления автоматизации / М. А. Абросимова // Информационные технологии в государственном и муниципальном управлении : учеб. пособие / М. А. Абросимова. – 2-е изд., стер. – М., 2013. – С. 44–46.</w:t>
            </w:r>
          </w:p>
        </w:tc>
      </w:tr>
      <w:tr w:rsidR="00DE43D4" w:rsidRPr="001343F6" w:rsidTr="00DE43D4">
        <w:trPr>
          <w:trHeight w:val="1264"/>
        </w:trPr>
        <w:tc>
          <w:tcPr>
            <w:tcW w:w="2554" w:type="dxa"/>
            <w:vMerge/>
          </w:tcPr>
          <w:p w:rsidR="00DE43D4" w:rsidRPr="001343F6" w:rsidRDefault="00DE43D4" w:rsidP="00DE43D4">
            <w:pPr>
              <w:widowControl w:val="0"/>
              <w:shd w:val="clear" w:color="auto" w:fill="FFFFFF"/>
              <w:suppressAutoHyphens/>
              <w:spacing w:before="60" w:line="264"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Бек, У. Перспектива космополитизма: социология второй эпохи модернити / У. Бек // Информационное общество: экономика, власть, культура : хрестоматия : в 2 т. / Новосиб. гос. техн. ун-т ; сост.: В. И. Игнатьев, Е. А. Салихова. – Новосибирск, 2004. – Т. 2. – С. 5–36.</w:t>
            </w:r>
          </w:p>
        </w:tc>
      </w:tr>
      <w:tr w:rsidR="00DE43D4" w:rsidRPr="001343F6" w:rsidTr="00DE43D4">
        <w:trPr>
          <w:trHeight w:val="933"/>
        </w:trPr>
        <w:tc>
          <w:tcPr>
            <w:tcW w:w="2554" w:type="dxa"/>
            <w:vMerge w:val="restart"/>
          </w:tcPr>
          <w:p w:rsidR="00DE43D4" w:rsidRPr="001343F6" w:rsidRDefault="00DE43D4" w:rsidP="00DE43D4">
            <w:pPr>
              <w:widowControl w:val="0"/>
              <w:suppressAutoHyphens/>
              <w:spacing w:before="60" w:line="264" w:lineRule="auto"/>
              <w:rPr>
                <w:sz w:val="24"/>
                <w:szCs w:val="24"/>
              </w:rPr>
            </w:pPr>
            <w:r w:rsidRPr="001343F6">
              <w:rPr>
                <w:sz w:val="24"/>
                <w:szCs w:val="24"/>
              </w:rPr>
              <w:t>Главы из книг</w:t>
            </w: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Борхард, Ю. Восстановление производства / Ю. Борхард // Накопление капитала : пер. с нем. / Ю. Борхард ; под ред. Г. Б. Гермаидзе. – Изд. 2-е. – М., 2013. – Гл. 9. – С. 253–271.</w:t>
            </w:r>
          </w:p>
        </w:tc>
      </w:tr>
      <w:tr w:rsidR="00DE43D4" w:rsidRPr="001343F6" w:rsidTr="00DE43D4">
        <w:trPr>
          <w:trHeight w:val="1257"/>
        </w:trPr>
        <w:tc>
          <w:tcPr>
            <w:tcW w:w="2554" w:type="dxa"/>
            <w:vMerge/>
          </w:tcPr>
          <w:p w:rsidR="00DE43D4" w:rsidRPr="001343F6" w:rsidRDefault="00DE43D4" w:rsidP="00DE43D4">
            <w:pPr>
              <w:widowControl w:val="0"/>
              <w:suppressAutoHyphens/>
              <w:spacing w:before="60" w:line="264"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Лемешевский, И. М. Экономическая безопасность Беларуси / И. М. Лемешевский // Национальная экономика Беларуси: основы стратегии развития : курс лекций / И. М. Лемешевский. – Минск, 2012. – Гл. 18. – С. 523–540.</w:t>
            </w:r>
          </w:p>
        </w:tc>
      </w:tr>
      <w:tr w:rsidR="00DE43D4" w:rsidRPr="001343F6" w:rsidTr="00DE43D4">
        <w:trPr>
          <w:trHeight w:val="1463"/>
        </w:trPr>
        <w:tc>
          <w:tcPr>
            <w:tcW w:w="2554" w:type="dxa"/>
            <w:vMerge/>
          </w:tcPr>
          <w:p w:rsidR="00DE43D4" w:rsidRPr="001343F6" w:rsidRDefault="00DE43D4" w:rsidP="00DE43D4">
            <w:pPr>
              <w:widowControl w:val="0"/>
              <w:suppressAutoHyphens/>
              <w:spacing w:before="60" w:line="264"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Сверхтвердые композиционные материалы на основе наноалмазов // Наноалмазы детонационного синтеза: получение и применение / П. А. Витязь [и др.] ; НАН Беларуси, Объед. ин-т машиностроения ; под общ. ред. П. А. Витязя. – Минск, 2013. – Гл. 2. – С. 25–103.</w:t>
            </w:r>
          </w:p>
        </w:tc>
      </w:tr>
      <w:tr w:rsidR="00DE43D4" w:rsidRPr="001343F6" w:rsidTr="00DE43D4">
        <w:trPr>
          <w:trHeight w:val="1820"/>
        </w:trPr>
        <w:tc>
          <w:tcPr>
            <w:tcW w:w="2554" w:type="dxa"/>
            <w:vMerge w:val="restart"/>
          </w:tcPr>
          <w:p w:rsidR="00DE43D4" w:rsidRPr="001343F6" w:rsidRDefault="00DE43D4" w:rsidP="00DE43D4">
            <w:pPr>
              <w:widowControl w:val="0"/>
              <w:suppressAutoHyphens/>
              <w:spacing w:before="60" w:line="264" w:lineRule="auto"/>
              <w:rPr>
                <w:sz w:val="24"/>
                <w:szCs w:val="24"/>
              </w:rPr>
            </w:pPr>
            <w:r w:rsidRPr="001343F6">
              <w:rPr>
                <w:sz w:val="24"/>
                <w:szCs w:val="24"/>
              </w:rPr>
              <w:t>Составные части электронных ресурсов удаленного доступа</w:t>
            </w: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Жданухин, Д. Ю. Коллекторские агентства: основные черты деятельности, история появления и зарубежный опыт [Электронный ресурс] / Д. Ю. Жданухин // Юридическая Россия :Федер. правовой портал. – Режим доступа: http://law.edu.ru/doc/document.asp?docID=1233648. – Дата доступа: 21.02.2014.</w:t>
            </w:r>
          </w:p>
        </w:tc>
      </w:tr>
      <w:tr w:rsidR="00DE43D4" w:rsidRPr="001343F6" w:rsidTr="00DE43D4">
        <w:trPr>
          <w:trHeight w:val="1497"/>
        </w:trPr>
        <w:tc>
          <w:tcPr>
            <w:tcW w:w="2554" w:type="dxa"/>
            <w:vMerge/>
          </w:tcPr>
          <w:p w:rsidR="00DE43D4" w:rsidRPr="001343F6" w:rsidRDefault="00DE43D4" w:rsidP="00DE43D4">
            <w:pPr>
              <w:widowControl w:val="0"/>
              <w:suppressAutoHyphens/>
              <w:spacing w:before="60" w:line="264"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О демографической ситуации в 2013 году [Электронный ресурс] // Национальный статистический комитет Республики Беларусь. – Режим доступа: http://belstat.gov.by/homep/ru/indicators/pressrel/demographics.php. – Дата доступа: 21.02.2014.</w:t>
            </w:r>
          </w:p>
        </w:tc>
      </w:tr>
      <w:tr w:rsidR="00DE43D4" w:rsidRPr="004B6170" w:rsidTr="00DE43D4">
        <w:trPr>
          <w:trHeight w:val="922"/>
        </w:trPr>
        <w:tc>
          <w:tcPr>
            <w:tcW w:w="2554" w:type="dxa"/>
            <w:vMerge/>
          </w:tcPr>
          <w:p w:rsidR="00DE43D4" w:rsidRPr="001343F6" w:rsidRDefault="00DE43D4" w:rsidP="00DE43D4">
            <w:pPr>
              <w:widowControl w:val="0"/>
              <w:suppressAutoHyphens/>
              <w:spacing w:before="60" w:line="264"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lang w:val="en-US"/>
              </w:rPr>
            </w:pPr>
            <w:r w:rsidRPr="001343F6">
              <w:rPr>
                <w:sz w:val="24"/>
                <w:szCs w:val="24"/>
                <w:lang w:val="en-US"/>
              </w:rPr>
              <w:t>World heritage list [Electronic resource] // UNESCO, World Heritage Centre. – Mode of access: http://whc.unesco.org/en/list. – Date of access: 15.02.2014.</w:t>
            </w:r>
          </w:p>
        </w:tc>
      </w:tr>
      <w:tr w:rsidR="00DE43D4" w:rsidRPr="001343F6" w:rsidTr="00DE43D4">
        <w:trPr>
          <w:trHeight w:val="1831"/>
        </w:trPr>
        <w:tc>
          <w:tcPr>
            <w:tcW w:w="2554" w:type="dxa"/>
            <w:vMerge w:val="restart"/>
          </w:tcPr>
          <w:p w:rsidR="00DE43D4" w:rsidRPr="001343F6" w:rsidRDefault="00DE43D4" w:rsidP="00DE43D4">
            <w:pPr>
              <w:widowControl w:val="0"/>
              <w:suppressAutoHyphens/>
              <w:spacing w:before="60" w:line="264" w:lineRule="auto"/>
              <w:rPr>
                <w:sz w:val="24"/>
                <w:szCs w:val="24"/>
              </w:rPr>
            </w:pPr>
            <w:r w:rsidRPr="001343F6">
              <w:rPr>
                <w:sz w:val="24"/>
                <w:szCs w:val="24"/>
              </w:rPr>
              <w:t>Электронные ресурсы локального доступа</w:t>
            </w: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Идеологическая и воспитательная работа в учреждениях высшего образования: традиции и инновации [Электронный ресурс] : материалы заоч. науч.-метод. конф., 15–17 мая 2013 г., в рамках XV Респ. выст. науч.-метод. лит., пед. опыта и творчества учащейся молодежи «Я – грамадзянінБеларусі». – Минск :Респ. ин-т высш. шк., 2013. – 1 электрон. опт. диск (CD-ROM).</w:t>
            </w:r>
          </w:p>
        </w:tc>
      </w:tr>
      <w:tr w:rsidR="00DE43D4" w:rsidRPr="001343F6" w:rsidTr="00DE43D4">
        <w:trPr>
          <w:trHeight w:val="1498"/>
        </w:trPr>
        <w:tc>
          <w:tcPr>
            <w:tcW w:w="2554" w:type="dxa"/>
            <w:vMerge/>
          </w:tcPr>
          <w:p w:rsidR="00DE43D4" w:rsidRPr="001343F6" w:rsidRDefault="00DE43D4" w:rsidP="00DE43D4">
            <w:pPr>
              <w:widowControl w:val="0"/>
              <w:suppressAutoHyphens/>
              <w:spacing w:before="60" w:line="264"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Сапегиана: книжное собрание рода Сапег = Сапегіяна: кнігазбор роду Сапегаў [Электронный ресурс] / Нац. б-ка Беларуси, Рос. нац. б-ка ; сост.: Л. Г. Кирюхина, К. В. Суша ; под науч. ред. Н. В. Николаева, Т. И. Рощиной. – Минск : Нац. б-ка Беларуси, 2011. – 1 электрон. опт. диск (DVD-ROM).</w:t>
            </w:r>
          </w:p>
        </w:tc>
      </w:tr>
      <w:tr w:rsidR="00DE43D4" w:rsidRPr="001343F6" w:rsidTr="00DE43D4">
        <w:trPr>
          <w:trHeight w:val="346"/>
        </w:trPr>
        <w:tc>
          <w:tcPr>
            <w:tcW w:w="2554" w:type="dxa"/>
            <w:vMerge/>
          </w:tcPr>
          <w:p w:rsidR="00DE43D4" w:rsidRPr="001343F6" w:rsidRDefault="00DE43D4" w:rsidP="00DE43D4">
            <w:pPr>
              <w:widowControl w:val="0"/>
              <w:suppressAutoHyphens/>
              <w:spacing w:before="60" w:line="264"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Журава, А. С. Электроннытрэнажор па беларускаймове. 3 клас [Электроннырэсурс] / А. С. Журава. – 3-е выд. – Мазыр : Содействие, 2013. – 1 электрон. апт. дыск (CD-ROM).</w:t>
            </w:r>
          </w:p>
        </w:tc>
      </w:tr>
      <w:tr w:rsidR="00DE43D4" w:rsidRPr="001343F6" w:rsidTr="00DE43D4">
        <w:trPr>
          <w:trHeight w:val="1481"/>
        </w:trPr>
        <w:tc>
          <w:tcPr>
            <w:tcW w:w="2554" w:type="dxa"/>
            <w:vMerge w:val="restart"/>
          </w:tcPr>
          <w:p w:rsidR="00DE43D4" w:rsidRPr="001343F6" w:rsidRDefault="00DE43D4" w:rsidP="00DE43D4">
            <w:pPr>
              <w:widowControl w:val="0"/>
              <w:suppressAutoHyphens/>
              <w:spacing w:before="60" w:line="264" w:lineRule="auto"/>
              <w:rPr>
                <w:sz w:val="24"/>
                <w:szCs w:val="24"/>
              </w:rPr>
            </w:pPr>
            <w:r w:rsidRPr="001343F6">
              <w:rPr>
                <w:sz w:val="24"/>
                <w:szCs w:val="24"/>
              </w:rPr>
              <w:t>Электронные ресурсы удаленного доступа</w:t>
            </w: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Загорец, В. Демографический переход: понятие, этапы и социально-экономическое значение [Электронный ресурс] / В. Загорец // Белорус. журн. междунар. права. – 2013. – № 1. – Режим доступа: http://www.evolutio.info/images/journal/2013_1/2013_1_zaharets.pdf. – Дата доступа: 21.02.2014.</w:t>
            </w:r>
          </w:p>
        </w:tc>
      </w:tr>
      <w:tr w:rsidR="00DE43D4" w:rsidRPr="001343F6" w:rsidTr="00DE43D4">
        <w:trPr>
          <w:trHeight w:val="1543"/>
        </w:trPr>
        <w:tc>
          <w:tcPr>
            <w:tcW w:w="2554" w:type="dxa"/>
            <w:vMerge/>
          </w:tcPr>
          <w:p w:rsidR="00DE43D4" w:rsidRPr="001343F6" w:rsidRDefault="00DE43D4" w:rsidP="00DE43D4">
            <w:pPr>
              <w:widowControl w:val="0"/>
              <w:suppressAutoHyphens/>
              <w:spacing w:before="60" w:line="264" w:lineRule="auto"/>
              <w:rPr>
                <w:sz w:val="24"/>
                <w:szCs w:val="24"/>
              </w:rPr>
            </w:pPr>
          </w:p>
        </w:tc>
        <w:tc>
          <w:tcPr>
            <w:tcW w:w="7052" w:type="dxa"/>
          </w:tcPr>
          <w:p w:rsidR="00DE43D4" w:rsidRPr="001343F6" w:rsidRDefault="00DE43D4" w:rsidP="00DE43D4">
            <w:pPr>
              <w:widowControl w:val="0"/>
              <w:suppressAutoHyphens/>
              <w:spacing w:before="60" w:line="264" w:lineRule="auto"/>
              <w:jc w:val="both"/>
              <w:rPr>
                <w:sz w:val="24"/>
                <w:szCs w:val="24"/>
              </w:rPr>
            </w:pPr>
            <w:r w:rsidRPr="001343F6">
              <w:rPr>
                <w:sz w:val="24"/>
                <w:szCs w:val="24"/>
              </w:rPr>
              <w:t>О демографической ситуации в 2013 году [Электронный ресурс] // Национальный статистический комитет Республики Беларусь. – Режим доступа: http://belstat.gov.by/homep/ru/indicators/pressrel/demographics.php. – Дата доступа: 21.02.2014.</w:t>
            </w:r>
          </w:p>
        </w:tc>
      </w:tr>
      <w:tr w:rsidR="00DE43D4" w:rsidRPr="004B6170" w:rsidTr="00DE43D4">
        <w:trPr>
          <w:trHeight w:val="876"/>
        </w:trPr>
        <w:tc>
          <w:tcPr>
            <w:tcW w:w="2554" w:type="dxa"/>
            <w:vMerge/>
          </w:tcPr>
          <w:p w:rsidR="00DE43D4" w:rsidRPr="001343F6" w:rsidRDefault="00DE43D4" w:rsidP="00DE43D4">
            <w:pPr>
              <w:widowControl w:val="0"/>
              <w:suppressAutoHyphens/>
              <w:spacing w:before="60" w:line="264" w:lineRule="auto"/>
              <w:rPr>
                <w:sz w:val="24"/>
                <w:szCs w:val="24"/>
              </w:rPr>
            </w:pPr>
          </w:p>
        </w:tc>
        <w:tc>
          <w:tcPr>
            <w:tcW w:w="7052" w:type="dxa"/>
          </w:tcPr>
          <w:p w:rsidR="00DE43D4" w:rsidRPr="00BA416E" w:rsidRDefault="00DE43D4" w:rsidP="00DE43D4">
            <w:pPr>
              <w:widowControl w:val="0"/>
              <w:suppressAutoHyphens/>
              <w:spacing w:before="60" w:line="264" w:lineRule="auto"/>
              <w:jc w:val="both"/>
              <w:rPr>
                <w:sz w:val="24"/>
                <w:szCs w:val="24"/>
                <w:lang w:val="en-US"/>
              </w:rPr>
            </w:pPr>
            <w:r w:rsidRPr="001343F6">
              <w:rPr>
                <w:sz w:val="24"/>
                <w:szCs w:val="24"/>
                <w:lang w:val="en-US"/>
              </w:rPr>
              <w:t>World heritage list [Electronic resource] // UNESCO, World Heritage Centre. – Mode of access: http://whc.unesco.org/en/list. – Date of access: 15.02.2014.</w:t>
            </w:r>
          </w:p>
        </w:tc>
      </w:tr>
    </w:tbl>
    <w:p w:rsidR="00DD6BB0" w:rsidRDefault="00DD6BB0" w:rsidP="00DD6BB0">
      <w:pPr>
        <w:pStyle w:val="a4"/>
        <w:widowControl w:val="0"/>
        <w:suppressAutoHyphens/>
        <w:spacing w:line="264" w:lineRule="auto"/>
        <w:ind w:right="0"/>
        <w:rPr>
          <w:b/>
          <w:szCs w:val="28"/>
        </w:rPr>
      </w:pPr>
    </w:p>
    <w:p w:rsidR="004B6170" w:rsidRDefault="004B6170">
      <w:pPr>
        <w:rPr>
          <w:b/>
          <w:szCs w:val="28"/>
        </w:rPr>
      </w:pPr>
      <w:r>
        <w:rPr>
          <w:b/>
          <w:szCs w:val="28"/>
        </w:rPr>
        <w:br w:type="page"/>
      </w:r>
    </w:p>
    <w:p w:rsidR="004B6170" w:rsidRPr="001343F6" w:rsidRDefault="004B6170" w:rsidP="004B6170">
      <w:pPr>
        <w:pStyle w:val="a4"/>
        <w:widowControl w:val="0"/>
        <w:suppressAutoHyphens/>
        <w:spacing w:line="264" w:lineRule="auto"/>
        <w:ind w:right="0"/>
        <w:jc w:val="right"/>
        <w:rPr>
          <w:szCs w:val="28"/>
        </w:rPr>
      </w:pPr>
      <w:r w:rsidRPr="001343F6">
        <w:rPr>
          <w:szCs w:val="28"/>
        </w:rPr>
        <w:lastRenderedPageBreak/>
        <w:t xml:space="preserve">Приложение </w:t>
      </w:r>
      <w:r>
        <w:rPr>
          <w:szCs w:val="28"/>
        </w:rPr>
        <w:t>Г</w:t>
      </w:r>
    </w:p>
    <w:p w:rsidR="004B6170" w:rsidRPr="001343F6" w:rsidRDefault="004B6170" w:rsidP="004B6170">
      <w:pPr>
        <w:pStyle w:val="a4"/>
        <w:widowControl w:val="0"/>
        <w:suppressAutoHyphens/>
        <w:spacing w:line="264" w:lineRule="auto"/>
        <w:ind w:right="0"/>
        <w:rPr>
          <w:szCs w:val="28"/>
        </w:rPr>
      </w:pPr>
    </w:p>
    <w:p w:rsidR="004B6170" w:rsidRPr="001343F6" w:rsidRDefault="004B6170" w:rsidP="004B6170">
      <w:pPr>
        <w:widowControl w:val="0"/>
        <w:suppressAutoHyphens/>
        <w:autoSpaceDE w:val="0"/>
        <w:autoSpaceDN w:val="0"/>
        <w:adjustRightInd w:val="0"/>
        <w:spacing w:line="264" w:lineRule="auto"/>
        <w:jc w:val="center"/>
        <w:rPr>
          <w:bCs/>
          <w:i/>
          <w:iCs/>
          <w:noProof/>
          <w:szCs w:val="28"/>
        </w:rPr>
      </w:pPr>
      <w:r w:rsidRPr="001343F6">
        <w:rPr>
          <w:bCs/>
          <w:i/>
          <w:iCs/>
          <w:noProof/>
          <w:szCs w:val="28"/>
        </w:rPr>
        <w:t>Образец рецензии</w:t>
      </w:r>
      <w:r>
        <w:rPr>
          <w:bCs/>
          <w:i/>
          <w:iCs/>
          <w:noProof/>
          <w:szCs w:val="28"/>
        </w:rPr>
        <w:t xml:space="preserve"> на реферат</w:t>
      </w:r>
    </w:p>
    <w:p w:rsidR="004B6170" w:rsidRPr="001343F6" w:rsidRDefault="004B6170" w:rsidP="004B6170">
      <w:pPr>
        <w:pStyle w:val="a4"/>
        <w:widowControl w:val="0"/>
        <w:suppressAutoHyphens/>
        <w:spacing w:line="264" w:lineRule="auto"/>
        <w:ind w:right="0"/>
        <w:rPr>
          <w:szCs w:val="28"/>
        </w:rPr>
      </w:pPr>
    </w:p>
    <w:p w:rsidR="004B6170" w:rsidRPr="001343F6" w:rsidRDefault="004B6170" w:rsidP="004B6170">
      <w:pPr>
        <w:widowControl w:val="0"/>
        <w:suppressAutoHyphens/>
        <w:spacing w:line="264" w:lineRule="auto"/>
        <w:jc w:val="center"/>
        <w:rPr>
          <w:szCs w:val="28"/>
        </w:rPr>
      </w:pPr>
      <w:bookmarkStart w:id="1" w:name="bookmark2"/>
      <w:r w:rsidRPr="001343F6">
        <w:rPr>
          <w:szCs w:val="28"/>
        </w:rPr>
        <w:t>МИНИСТЕРСТВО ОБРАЗОВАНИЯ РЕСПУБЛИКИ БЕЛАРУСЬ</w:t>
      </w:r>
    </w:p>
    <w:p w:rsidR="004B6170" w:rsidRPr="001343F6" w:rsidRDefault="004B6170" w:rsidP="004B6170">
      <w:pPr>
        <w:widowControl w:val="0"/>
        <w:suppressAutoHyphens/>
        <w:spacing w:line="264" w:lineRule="auto"/>
        <w:jc w:val="center"/>
        <w:rPr>
          <w:szCs w:val="28"/>
        </w:rPr>
      </w:pPr>
      <w:r w:rsidRPr="001343F6">
        <w:rPr>
          <w:szCs w:val="28"/>
        </w:rPr>
        <w:t>УЧРЕЖДЕНИЕ ОБРАЗОВАНИЯ «ВИТЕБСКИЙ ГОСУДАРСТВЕННЫЙ ТЕХНОЛОГИЧЕСКИЙ УНИВЕРСИТЕТ»</w:t>
      </w:r>
    </w:p>
    <w:p w:rsidR="004B6170" w:rsidRPr="001343F6" w:rsidRDefault="004B6170" w:rsidP="004B6170">
      <w:pPr>
        <w:tabs>
          <w:tab w:val="left" w:pos="8931"/>
        </w:tabs>
        <w:jc w:val="center"/>
      </w:pPr>
      <w:r w:rsidRPr="001343F6">
        <w:t>ФАКУЛЬТЕ ПОВЫШЕНИЯ КВАЛИФИКАЦИИ</w:t>
      </w:r>
    </w:p>
    <w:p w:rsidR="004B6170" w:rsidRPr="001343F6" w:rsidRDefault="004B6170" w:rsidP="004B6170">
      <w:pPr>
        <w:tabs>
          <w:tab w:val="left" w:pos="8931"/>
        </w:tabs>
        <w:jc w:val="center"/>
        <w:rPr>
          <w:sz w:val="24"/>
        </w:rPr>
      </w:pPr>
      <w:r w:rsidRPr="001343F6">
        <w:t>И ПЕРЕПОДГОТОВКИ КАДРОВ</w:t>
      </w:r>
    </w:p>
    <w:p w:rsidR="004B6170" w:rsidRPr="001343F6" w:rsidRDefault="004B6170" w:rsidP="004B6170">
      <w:pPr>
        <w:pStyle w:val="12"/>
        <w:shd w:val="clear" w:color="auto" w:fill="auto"/>
        <w:spacing w:line="240" w:lineRule="auto"/>
        <w:jc w:val="center"/>
        <w:rPr>
          <w:i w:val="0"/>
          <w:sz w:val="24"/>
          <w:szCs w:val="8"/>
        </w:rPr>
      </w:pPr>
    </w:p>
    <w:bookmarkEnd w:id="1"/>
    <w:p w:rsidR="004B6170" w:rsidRPr="004B6170" w:rsidRDefault="004B6170" w:rsidP="004B6170">
      <w:pPr>
        <w:pStyle w:val="42"/>
        <w:shd w:val="clear" w:color="auto" w:fill="auto"/>
        <w:spacing w:before="0" w:after="0" w:line="240" w:lineRule="auto"/>
        <w:rPr>
          <w:b w:val="0"/>
          <w:spacing w:val="0"/>
          <w:sz w:val="28"/>
          <w:szCs w:val="28"/>
        </w:rPr>
      </w:pPr>
      <w:r w:rsidRPr="004B6170">
        <w:rPr>
          <w:b w:val="0"/>
          <w:spacing w:val="0"/>
          <w:sz w:val="28"/>
          <w:szCs w:val="28"/>
        </w:rPr>
        <w:t>РЕЦЕНЗИЯ НА РЕФЕРАТ</w:t>
      </w:r>
    </w:p>
    <w:p w:rsidR="004B6170" w:rsidRPr="004B6170" w:rsidRDefault="004B6170" w:rsidP="004B6170">
      <w:pPr>
        <w:pStyle w:val="42"/>
        <w:shd w:val="clear" w:color="auto" w:fill="auto"/>
        <w:spacing w:before="0" w:after="0" w:line="240" w:lineRule="auto"/>
        <w:rPr>
          <w:b w:val="0"/>
          <w:spacing w:val="0"/>
          <w:sz w:val="28"/>
          <w:szCs w:val="28"/>
        </w:rPr>
      </w:pPr>
      <w:r w:rsidRPr="004B6170">
        <w:rPr>
          <w:b w:val="0"/>
          <w:spacing w:val="0"/>
          <w:sz w:val="28"/>
          <w:szCs w:val="28"/>
        </w:rPr>
        <w:t>по учебной дисциплине «Внешнеэкономическая деятельность»</w:t>
      </w:r>
    </w:p>
    <w:p w:rsidR="004B6170" w:rsidRPr="001343F6" w:rsidRDefault="004B6170" w:rsidP="004B6170">
      <w:pPr>
        <w:pStyle w:val="42"/>
        <w:shd w:val="clear" w:color="auto" w:fill="auto"/>
        <w:spacing w:before="0" w:after="0" w:line="264" w:lineRule="auto"/>
        <w:rPr>
          <w:spacing w:val="0"/>
          <w:sz w:val="24"/>
          <w:szCs w:val="8"/>
        </w:rPr>
      </w:pPr>
    </w:p>
    <w:tbl>
      <w:tblPr>
        <w:tblW w:w="9891" w:type="dxa"/>
        <w:jc w:val="center"/>
        <w:tblCellMar>
          <w:left w:w="28" w:type="dxa"/>
          <w:right w:w="28" w:type="dxa"/>
        </w:tblCellMar>
        <w:tblLook w:val="04A0" w:firstRow="1" w:lastRow="0" w:firstColumn="1" w:lastColumn="0" w:noHBand="0" w:noVBand="1"/>
      </w:tblPr>
      <w:tblGrid>
        <w:gridCol w:w="1275"/>
        <w:gridCol w:w="64"/>
        <w:gridCol w:w="146"/>
        <w:gridCol w:w="42"/>
        <w:gridCol w:w="546"/>
        <w:gridCol w:w="393"/>
        <w:gridCol w:w="7425"/>
      </w:tblGrid>
      <w:tr w:rsidR="004B6170" w:rsidRPr="001343F6" w:rsidTr="00FE6D27">
        <w:trPr>
          <w:jc w:val="center"/>
        </w:trPr>
        <w:tc>
          <w:tcPr>
            <w:tcW w:w="1275" w:type="dxa"/>
            <w:shd w:val="clear" w:color="auto" w:fill="auto"/>
          </w:tcPr>
          <w:p w:rsidR="004B6170" w:rsidRPr="001343F6" w:rsidRDefault="004B6170" w:rsidP="00FE6D27">
            <w:pPr>
              <w:pStyle w:val="42"/>
              <w:shd w:val="clear" w:color="auto" w:fill="auto"/>
              <w:spacing w:before="0" w:after="0" w:line="264" w:lineRule="auto"/>
              <w:jc w:val="left"/>
              <w:rPr>
                <w:b w:val="0"/>
                <w:color w:val="000000"/>
                <w:spacing w:val="0"/>
                <w:sz w:val="24"/>
                <w:szCs w:val="24"/>
              </w:rPr>
            </w:pPr>
            <w:r w:rsidRPr="001343F6">
              <w:rPr>
                <w:b w:val="0"/>
                <w:color w:val="000000"/>
                <w:spacing w:val="0"/>
                <w:sz w:val="24"/>
                <w:szCs w:val="24"/>
              </w:rPr>
              <w:t>Слушатель</w:t>
            </w:r>
          </w:p>
        </w:tc>
        <w:tc>
          <w:tcPr>
            <w:tcW w:w="8616" w:type="dxa"/>
            <w:gridSpan w:val="6"/>
            <w:tcBorders>
              <w:bottom w:val="single" w:sz="4" w:space="0" w:color="auto"/>
            </w:tcBorders>
            <w:shd w:val="clear" w:color="auto" w:fill="auto"/>
          </w:tcPr>
          <w:p w:rsidR="004B6170" w:rsidRPr="001343F6" w:rsidRDefault="004B6170" w:rsidP="00FE6D27">
            <w:pPr>
              <w:spacing w:line="322" w:lineRule="exact"/>
              <w:ind w:right="105"/>
              <w:rPr>
                <w:b/>
                <w:i/>
              </w:rPr>
            </w:pPr>
            <w:r w:rsidRPr="004B6170">
              <w:rPr>
                <w:bCs/>
                <w:i/>
                <w:color w:val="000000"/>
                <w:sz w:val="24"/>
                <w:szCs w:val="24"/>
              </w:rPr>
              <w:t>Иванов Иван Иванович</w:t>
            </w:r>
          </w:p>
        </w:tc>
      </w:tr>
      <w:tr w:rsidR="004B6170" w:rsidRPr="001343F6" w:rsidTr="00FE6D27">
        <w:trPr>
          <w:jc w:val="center"/>
        </w:trPr>
        <w:tc>
          <w:tcPr>
            <w:tcW w:w="1485" w:type="dxa"/>
            <w:gridSpan w:val="3"/>
            <w:shd w:val="clear" w:color="auto" w:fill="auto"/>
          </w:tcPr>
          <w:p w:rsidR="004B6170" w:rsidRPr="001343F6" w:rsidRDefault="004B6170" w:rsidP="00FE6D27">
            <w:pPr>
              <w:pStyle w:val="42"/>
              <w:shd w:val="clear" w:color="auto" w:fill="auto"/>
              <w:spacing w:before="0" w:after="0" w:line="264" w:lineRule="auto"/>
              <w:jc w:val="left"/>
              <w:rPr>
                <w:b w:val="0"/>
                <w:color w:val="000000"/>
                <w:spacing w:val="0"/>
                <w:sz w:val="24"/>
                <w:szCs w:val="24"/>
              </w:rPr>
            </w:pPr>
            <w:r w:rsidRPr="001343F6">
              <w:rPr>
                <w:b w:val="0"/>
                <w:color w:val="000000"/>
                <w:spacing w:val="0"/>
                <w:sz w:val="24"/>
                <w:szCs w:val="24"/>
              </w:rPr>
              <w:t>Факультет</w:t>
            </w:r>
          </w:p>
        </w:tc>
        <w:tc>
          <w:tcPr>
            <w:tcW w:w="8406" w:type="dxa"/>
            <w:gridSpan w:val="4"/>
            <w:tcBorders>
              <w:bottom w:val="single" w:sz="4" w:space="0" w:color="auto"/>
            </w:tcBorders>
            <w:shd w:val="clear" w:color="auto" w:fill="auto"/>
          </w:tcPr>
          <w:p w:rsidR="004B6170" w:rsidRPr="001343F6" w:rsidRDefault="004B6170" w:rsidP="00FE6D27">
            <w:pPr>
              <w:pStyle w:val="42"/>
              <w:shd w:val="clear" w:color="auto" w:fill="auto"/>
              <w:spacing w:before="0" w:after="0" w:line="264" w:lineRule="auto"/>
              <w:jc w:val="both"/>
              <w:rPr>
                <w:b w:val="0"/>
                <w:i/>
                <w:color w:val="000000"/>
                <w:spacing w:val="0"/>
                <w:sz w:val="24"/>
                <w:szCs w:val="24"/>
              </w:rPr>
            </w:pPr>
            <w:r w:rsidRPr="001343F6">
              <w:rPr>
                <w:b w:val="0"/>
                <w:i/>
                <w:color w:val="000000"/>
                <w:spacing w:val="0"/>
                <w:sz w:val="24"/>
                <w:szCs w:val="24"/>
              </w:rPr>
              <w:t>повышения квалификации и переподготовки кадров</w:t>
            </w:r>
          </w:p>
        </w:tc>
      </w:tr>
      <w:tr w:rsidR="004B6170" w:rsidRPr="001343F6" w:rsidTr="00FE6D27">
        <w:trPr>
          <w:jc w:val="center"/>
        </w:trPr>
        <w:tc>
          <w:tcPr>
            <w:tcW w:w="1339" w:type="dxa"/>
            <w:gridSpan w:val="2"/>
            <w:shd w:val="clear" w:color="auto" w:fill="auto"/>
          </w:tcPr>
          <w:p w:rsidR="004B6170" w:rsidRPr="001343F6" w:rsidRDefault="004B6170" w:rsidP="00FE6D27">
            <w:pPr>
              <w:pStyle w:val="42"/>
              <w:shd w:val="clear" w:color="auto" w:fill="auto"/>
              <w:spacing w:before="0" w:after="0" w:line="264" w:lineRule="auto"/>
              <w:jc w:val="left"/>
              <w:rPr>
                <w:b w:val="0"/>
                <w:color w:val="000000"/>
                <w:spacing w:val="0"/>
                <w:sz w:val="24"/>
                <w:szCs w:val="24"/>
              </w:rPr>
            </w:pPr>
            <w:r w:rsidRPr="001343F6">
              <w:rPr>
                <w:b w:val="0"/>
                <w:color w:val="000000"/>
                <w:spacing w:val="0"/>
                <w:sz w:val="24"/>
                <w:szCs w:val="24"/>
              </w:rPr>
              <w:t>Кафедра</w:t>
            </w:r>
          </w:p>
        </w:tc>
        <w:tc>
          <w:tcPr>
            <w:tcW w:w="8552" w:type="dxa"/>
            <w:gridSpan w:val="5"/>
            <w:tcBorders>
              <w:bottom w:val="single" w:sz="4" w:space="0" w:color="auto"/>
            </w:tcBorders>
            <w:shd w:val="clear" w:color="auto" w:fill="auto"/>
          </w:tcPr>
          <w:p w:rsidR="004B6170" w:rsidRPr="001343F6" w:rsidRDefault="004B6170" w:rsidP="00FE6D27">
            <w:pPr>
              <w:pStyle w:val="42"/>
              <w:shd w:val="clear" w:color="auto" w:fill="auto"/>
              <w:spacing w:before="0" w:after="0" w:line="264" w:lineRule="auto"/>
              <w:jc w:val="both"/>
              <w:rPr>
                <w:b w:val="0"/>
                <w:i/>
                <w:color w:val="000000"/>
                <w:spacing w:val="0"/>
                <w:sz w:val="24"/>
                <w:szCs w:val="24"/>
              </w:rPr>
            </w:pPr>
            <w:r w:rsidRPr="001343F6">
              <w:rPr>
                <w:b w:val="0"/>
                <w:i/>
                <w:color w:val="000000"/>
                <w:spacing w:val="0"/>
                <w:sz w:val="24"/>
                <w:szCs w:val="24"/>
              </w:rPr>
              <w:t>Маркетинга и финансов</w:t>
            </w:r>
          </w:p>
        </w:tc>
      </w:tr>
      <w:tr w:rsidR="004B6170" w:rsidRPr="001343F6" w:rsidTr="00FE6D27">
        <w:trPr>
          <w:jc w:val="center"/>
        </w:trPr>
        <w:tc>
          <w:tcPr>
            <w:tcW w:w="2466" w:type="dxa"/>
            <w:gridSpan w:val="6"/>
            <w:shd w:val="clear" w:color="auto" w:fill="auto"/>
          </w:tcPr>
          <w:p w:rsidR="004B6170" w:rsidRPr="001343F6" w:rsidRDefault="004B6170" w:rsidP="00FE6D27">
            <w:pPr>
              <w:pStyle w:val="42"/>
              <w:shd w:val="clear" w:color="auto" w:fill="auto"/>
              <w:spacing w:before="0" w:after="0" w:line="264" w:lineRule="auto"/>
              <w:jc w:val="left"/>
              <w:rPr>
                <w:b w:val="0"/>
                <w:color w:val="000000"/>
                <w:spacing w:val="0"/>
                <w:sz w:val="24"/>
                <w:szCs w:val="24"/>
              </w:rPr>
            </w:pPr>
            <w:r w:rsidRPr="001343F6">
              <w:rPr>
                <w:b w:val="0"/>
                <w:color w:val="000000"/>
                <w:spacing w:val="0"/>
                <w:sz w:val="24"/>
                <w:szCs w:val="24"/>
              </w:rPr>
              <w:t>Специальность</w:t>
            </w:r>
          </w:p>
        </w:tc>
        <w:tc>
          <w:tcPr>
            <w:tcW w:w="7425" w:type="dxa"/>
            <w:tcBorders>
              <w:bottom w:val="single" w:sz="4" w:space="0" w:color="auto"/>
            </w:tcBorders>
            <w:shd w:val="clear" w:color="auto" w:fill="auto"/>
          </w:tcPr>
          <w:p w:rsidR="004B6170" w:rsidRPr="001343F6" w:rsidRDefault="004B6170" w:rsidP="00FE6D27">
            <w:pPr>
              <w:pStyle w:val="42"/>
              <w:shd w:val="clear" w:color="auto" w:fill="auto"/>
              <w:spacing w:before="0" w:after="0" w:line="264" w:lineRule="auto"/>
              <w:jc w:val="both"/>
              <w:rPr>
                <w:b w:val="0"/>
                <w:i/>
                <w:color w:val="000000"/>
                <w:spacing w:val="0"/>
                <w:sz w:val="24"/>
                <w:szCs w:val="24"/>
              </w:rPr>
            </w:pPr>
            <w:r w:rsidRPr="001343F6">
              <w:rPr>
                <w:b w:val="0"/>
                <w:i/>
                <w:color w:val="000000"/>
                <w:spacing w:val="0"/>
                <w:sz w:val="24"/>
                <w:szCs w:val="24"/>
              </w:rPr>
              <w:t>9-09-0412-12 «Логистика»</w:t>
            </w:r>
          </w:p>
        </w:tc>
      </w:tr>
      <w:tr w:rsidR="004B6170" w:rsidRPr="001343F6" w:rsidTr="00FE6D27">
        <w:trPr>
          <w:jc w:val="center"/>
        </w:trPr>
        <w:tc>
          <w:tcPr>
            <w:tcW w:w="2073" w:type="dxa"/>
            <w:gridSpan w:val="5"/>
            <w:shd w:val="clear" w:color="auto" w:fill="auto"/>
          </w:tcPr>
          <w:p w:rsidR="004B6170" w:rsidRPr="001343F6" w:rsidRDefault="004B6170" w:rsidP="00FE6D27">
            <w:pPr>
              <w:pStyle w:val="42"/>
              <w:shd w:val="clear" w:color="auto" w:fill="auto"/>
              <w:spacing w:before="0" w:after="0" w:line="264" w:lineRule="auto"/>
              <w:jc w:val="left"/>
              <w:rPr>
                <w:b w:val="0"/>
                <w:color w:val="000000"/>
                <w:spacing w:val="0"/>
                <w:sz w:val="24"/>
                <w:szCs w:val="24"/>
              </w:rPr>
            </w:pPr>
            <w:r w:rsidRPr="001343F6">
              <w:rPr>
                <w:b w:val="0"/>
                <w:color w:val="000000"/>
                <w:spacing w:val="0"/>
                <w:sz w:val="24"/>
                <w:szCs w:val="24"/>
              </w:rPr>
              <w:t xml:space="preserve">Тема реферата </w:t>
            </w:r>
          </w:p>
        </w:tc>
        <w:tc>
          <w:tcPr>
            <w:tcW w:w="7818" w:type="dxa"/>
            <w:gridSpan w:val="2"/>
            <w:tcBorders>
              <w:left w:val="nil"/>
              <w:bottom w:val="single" w:sz="4" w:space="0" w:color="auto"/>
            </w:tcBorders>
            <w:shd w:val="clear" w:color="auto" w:fill="auto"/>
          </w:tcPr>
          <w:p w:rsidR="004B6170" w:rsidRPr="001343F6" w:rsidRDefault="004B6170" w:rsidP="00FE6D27">
            <w:pPr>
              <w:pStyle w:val="42"/>
              <w:shd w:val="clear" w:color="auto" w:fill="auto"/>
              <w:spacing w:before="0" w:after="0" w:line="264" w:lineRule="auto"/>
              <w:jc w:val="both"/>
              <w:rPr>
                <w:b w:val="0"/>
                <w:i/>
                <w:color w:val="000000"/>
                <w:spacing w:val="0"/>
                <w:sz w:val="24"/>
                <w:szCs w:val="24"/>
              </w:rPr>
            </w:pPr>
            <w:r w:rsidRPr="001343F6">
              <w:rPr>
                <w:b w:val="0"/>
                <w:i/>
                <w:color w:val="000000"/>
                <w:spacing w:val="0"/>
                <w:sz w:val="24"/>
                <w:szCs w:val="24"/>
              </w:rPr>
              <w:t>Особенности валютного регулирования ВЭД в Республике Беларусь</w:t>
            </w:r>
          </w:p>
        </w:tc>
      </w:tr>
      <w:tr w:rsidR="004B6170" w:rsidRPr="001343F6" w:rsidTr="00FE6D27">
        <w:trPr>
          <w:jc w:val="center"/>
        </w:trPr>
        <w:tc>
          <w:tcPr>
            <w:tcW w:w="1527" w:type="dxa"/>
            <w:gridSpan w:val="4"/>
            <w:tcBorders>
              <w:top w:val="single" w:sz="4" w:space="0" w:color="auto"/>
            </w:tcBorders>
            <w:shd w:val="clear" w:color="auto" w:fill="auto"/>
          </w:tcPr>
          <w:p w:rsidR="004B6170" w:rsidRPr="001343F6" w:rsidRDefault="004B6170" w:rsidP="00FE6D27">
            <w:pPr>
              <w:pStyle w:val="42"/>
              <w:shd w:val="clear" w:color="auto" w:fill="auto"/>
              <w:spacing w:before="0" w:after="0" w:line="264" w:lineRule="auto"/>
              <w:jc w:val="left"/>
              <w:rPr>
                <w:b w:val="0"/>
                <w:color w:val="000000"/>
                <w:spacing w:val="0"/>
                <w:sz w:val="24"/>
                <w:szCs w:val="24"/>
              </w:rPr>
            </w:pPr>
            <w:r w:rsidRPr="001343F6">
              <w:rPr>
                <w:b w:val="0"/>
                <w:color w:val="000000"/>
                <w:spacing w:val="0"/>
                <w:sz w:val="24"/>
                <w:szCs w:val="24"/>
              </w:rPr>
              <w:t>Рецензент</w:t>
            </w:r>
          </w:p>
        </w:tc>
        <w:tc>
          <w:tcPr>
            <w:tcW w:w="8364" w:type="dxa"/>
            <w:gridSpan w:val="3"/>
            <w:tcBorders>
              <w:top w:val="single" w:sz="4" w:space="0" w:color="auto"/>
              <w:bottom w:val="single" w:sz="4" w:space="0" w:color="auto"/>
            </w:tcBorders>
            <w:shd w:val="clear" w:color="auto" w:fill="auto"/>
          </w:tcPr>
          <w:p w:rsidR="004B6170" w:rsidRPr="001343F6" w:rsidRDefault="004B6170" w:rsidP="00FE6D27">
            <w:pPr>
              <w:pStyle w:val="42"/>
              <w:shd w:val="clear" w:color="auto" w:fill="auto"/>
              <w:spacing w:before="0" w:after="0" w:line="264" w:lineRule="auto"/>
              <w:jc w:val="both"/>
            </w:pPr>
            <w:r w:rsidRPr="001343F6">
              <w:rPr>
                <w:b w:val="0"/>
                <w:i/>
                <w:color w:val="000000"/>
                <w:spacing w:val="0"/>
                <w:sz w:val="24"/>
                <w:szCs w:val="24"/>
              </w:rPr>
              <w:t>Петров П.П., доцент кафедры маркетинга и финансов,</w:t>
            </w:r>
          </w:p>
        </w:tc>
      </w:tr>
      <w:tr w:rsidR="004B6170" w:rsidRPr="001343F6" w:rsidTr="00FE6D27">
        <w:trPr>
          <w:jc w:val="center"/>
        </w:trPr>
        <w:tc>
          <w:tcPr>
            <w:tcW w:w="9891" w:type="dxa"/>
            <w:gridSpan w:val="7"/>
            <w:tcBorders>
              <w:bottom w:val="single" w:sz="4" w:space="0" w:color="auto"/>
            </w:tcBorders>
            <w:shd w:val="clear" w:color="auto" w:fill="auto"/>
          </w:tcPr>
          <w:p w:rsidR="004B6170" w:rsidRPr="001343F6" w:rsidRDefault="004B6170" w:rsidP="00FE6D27">
            <w:pPr>
              <w:pStyle w:val="42"/>
              <w:shd w:val="clear" w:color="auto" w:fill="auto"/>
              <w:spacing w:before="0" w:after="0" w:line="264" w:lineRule="auto"/>
              <w:jc w:val="left"/>
              <w:rPr>
                <w:color w:val="000000"/>
                <w:spacing w:val="0"/>
                <w:sz w:val="24"/>
                <w:szCs w:val="24"/>
              </w:rPr>
            </w:pPr>
            <w:r w:rsidRPr="001343F6">
              <w:rPr>
                <w:b w:val="0"/>
                <w:i/>
                <w:color w:val="000000"/>
                <w:spacing w:val="0"/>
                <w:sz w:val="24"/>
                <w:szCs w:val="24"/>
              </w:rPr>
              <w:t>кандидат экономических наук, доцент</w:t>
            </w:r>
          </w:p>
        </w:tc>
      </w:tr>
    </w:tbl>
    <w:p w:rsidR="004B6170" w:rsidRPr="001343F6" w:rsidRDefault="004B6170" w:rsidP="004B6170">
      <w:pPr>
        <w:spacing w:line="264" w:lineRule="auto"/>
        <w:jc w:val="center"/>
        <w:rPr>
          <w:i/>
          <w:sz w:val="20"/>
        </w:rPr>
      </w:pPr>
      <w:r w:rsidRPr="001343F6">
        <w:rPr>
          <w:i/>
          <w:sz w:val="20"/>
        </w:rPr>
        <w:t>Ф.И.О., место работы, должность, ученая степень, ученое звание</w:t>
      </w:r>
    </w:p>
    <w:p w:rsidR="004B6170" w:rsidRPr="004B6170" w:rsidRDefault="004B6170" w:rsidP="004B6170">
      <w:pPr>
        <w:spacing w:line="264" w:lineRule="auto"/>
        <w:rPr>
          <w:sz w:val="20"/>
        </w:rPr>
      </w:pPr>
    </w:p>
    <w:tbl>
      <w:tblPr>
        <w:tblW w:w="9725" w:type="dxa"/>
        <w:jc w:val="center"/>
        <w:tblLayout w:type="fixed"/>
        <w:tblCellMar>
          <w:left w:w="57" w:type="dxa"/>
          <w:right w:w="57" w:type="dxa"/>
        </w:tblCellMar>
        <w:tblLook w:val="00A0" w:firstRow="1" w:lastRow="0" w:firstColumn="1" w:lastColumn="0" w:noHBand="0" w:noVBand="0"/>
      </w:tblPr>
      <w:tblGrid>
        <w:gridCol w:w="554"/>
        <w:gridCol w:w="6946"/>
        <w:gridCol w:w="2225"/>
      </w:tblGrid>
      <w:tr w:rsidR="004B6170" w:rsidRPr="001343F6" w:rsidTr="00FE6D27">
        <w:trPr>
          <w:trHeight w:val="397"/>
          <w:jc w:val="center"/>
        </w:trPr>
        <w:tc>
          <w:tcPr>
            <w:tcW w:w="554" w:type="dxa"/>
            <w:tcBorders>
              <w:top w:val="single" w:sz="4" w:space="0" w:color="auto"/>
              <w:left w:val="single" w:sz="4" w:space="0" w:color="auto"/>
            </w:tcBorders>
            <w:shd w:val="clear" w:color="auto" w:fill="FFFFFF"/>
            <w:vAlign w:val="center"/>
          </w:tcPr>
          <w:p w:rsidR="004B6170" w:rsidRDefault="004B6170" w:rsidP="00FE6D27">
            <w:pPr>
              <w:pStyle w:val="210"/>
              <w:shd w:val="clear" w:color="auto" w:fill="auto"/>
              <w:spacing w:line="216" w:lineRule="auto"/>
              <w:jc w:val="center"/>
              <w:rPr>
                <w:rStyle w:val="28"/>
                <w:b/>
                <w:sz w:val="24"/>
                <w:szCs w:val="24"/>
              </w:rPr>
            </w:pPr>
            <w:r w:rsidRPr="001343F6">
              <w:rPr>
                <w:rStyle w:val="28"/>
                <w:b/>
                <w:sz w:val="24"/>
                <w:szCs w:val="24"/>
              </w:rPr>
              <w:t>№</w:t>
            </w:r>
          </w:p>
          <w:p w:rsidR="004B6170" w:rsidRPr="001343F6" w:rsidRDefault="004B6170" w:rsidP="00FE6D27">
            <w:pPr>
              <w:pStyle w:val="210"/>
              <w:shd w:val="clear" w:color="auto" w:fill="auto"/>
              <w:spacing w:line="216" w:lineRule="auto"/>
              <w:jc w:val="center"/>
              <w:rPr>
                <w:b/>
                <w:color w:val="000000"/>
                <w:sz w:val="24"/>
                <w:szCs w:val="24"/>
              </w:rPr>
            </w:pPr>
            <w:r w:rsidRPr="001343F6">
              <w:rPr>
                <w:rStyle w:val="2BookAntiqua"/>
                <w:rFonts w:eastAsia="Arial Unicode MS"/>
                <w:sz w:val="24"/>
                <w:szCs w:val="24"/>
              </w:rPr>
              <w:t>п.п.</w:t>
            </w:r>
          </w:p>
        </w:tc>
        <w:tc>
          <w:tcPr>
            <w:tcW w:w="6946" w:type="dxa"/>
            <w:tcBorders>
              <w:top w:val="single" w:sz="4" w:space="0" w:color="auto"/>
              <w:left w:val="single" w:sz="4" w:space="0" w:color="auto"/>
            </w:tcBorders>
            <w:shd w:val="clear" w:color="auto" w:fill="FFFFFF"/>
            <w:vAlign w:val="center"/>
          </w:tcPr>
          <w:p w:rsidR="004B6170" w:rsidRPr="001343F6" w:rsidRDefault="004B6170" w:rsidP="00FE6D27">
            <w:pPr>
              <w:pStyle w:val="210"/>
              <w:shd w:val="clear" w:color="auto" w:fill="auto"/>
              <w:spacing w:line="216" w:lineRule="auto"/>
              <w:jc w:val="center"/>
              <w:rPr>
                <w:b/>
                <w:color w:val="000000"/>
                <w:sz w:val="24"/>
                <w:szCs w:val="24"/>
              </w:rPr>
            </w:pPr>
            <w:r w:rsidRPr="001343F6">
              <w:rPr>
                <w:rStyle w:val="28"/>
                <w:b/>
                <w:sz w:val="24"/>
                <w:szCs w:val="24"/>
              </w:rPr>
              <w:t>Критерии оценки</w:t>
            </w:r>
          </w:p>
        </w:tc>
        <w:tc>
          <w:tcPr>
            <w:tcW w:w="2225" w:type="dxa"/>
            <w:tcBorders>
              <w:top w:val="single" w:sz="4" w:space="0" w:color="auto"/>
              <w:left w:val="single" w:sz="4" w:space="0" w:color="auto"/>
              <w:right w:val="single" w:sz="4" w:space="0" w:color="auto"/>
            </w:tcBorders>
            <w:shd w:val="clear" w:color="auto" w:fill="FFFFFF"/>
            <w:vAlign w:val="center"/>
          </w:tcPr>
          <w:p w:rsidR="004B6170" w:rsidRPr="001343F6" w:rsidRDefault="004B6170" w:rsidP="00FE6D27">
            <w:pPr>
              <w:pStyle w:val="210"/>
              <w:shd w:val="clear" w:color="auto" w:fill="auto"/>
              <w:spacing w:line="216" w:lineRule="auto"/>
              <w:jc w:val="center"/>
              <w:rPr>
                <w:b/>
                <w:color w:val="000000"/>
                <w:spacing w:val="-4"/>
                <w:sz w:val="24"/>
                <w:szCs w:val="24"/>
              </w:rPr>
            </w:pPr>
            <w:r w:rsidRPr="001343F6">
              <w:rPr>
                <w:rStyle w:val="28"/>
                <w:b/>
                <w:spacing w:val="-4"/>
                <w:sz w:val="24"/>
                <w:szCs w:val="24"/>
              </w:rPr>
              <w:t xml:space="preserve">Отметка в баллах </w:t>
            </w:r>
          </w:p>
        </w:tc>
      </w:tr>
      <w:tr w:rsidR="004B6170" w:rsidRPr="001343F6" w:rsidTr="00307C63">
        <w:trPr>
          <w:trHeight w:val="397"/>
          <w:jc w:val="center"/>
        </w:trPr>
        <w:tc>
          <w:tcPr>
            <w:tcW w:w="554" w:type="dxa"/>
            <w:tcBorders>
              <w:top w:val="single" w:sz="4" w:space="0" w:color="auto"/>
              <w:left w:val="single" w:sz="4" w:space="0" w:color="auto"/>
            </w:tcBorders>
            <w:shd w:val="clear" w:color="auto" w:fill="FFFFFF"/>
            <w:vAlign w:val="center"/>
          </w:tcPr>
          <w:p w:rsidR="004B6170" w:rsidRPr="004B6170" w:rsidRDefault="004B6170" w:rsidP="00FE6D27">
            <w:pPr>
              <w:pStyle w:val="210"/>
              <w:shd w:val="clear" w:color="auto" w:fill="auto"/>
              <w:spacing w:line="264" w:lineRule="auto"/>
              <w:jc w:val="center"/>
              <w:rPr>
                <w:color w:val="000000"/>
                <w:sz w:val="24"/>
                <w:szCs w:val="28"/>
              </w:rPr>
            </w:pPr>
            <w:r w:rsidRPr="004B6170">
              <w:rPr>
                <w:rStyle w:val="2BookAntiqua"/>
                <w:rFonts w:ascii="Times New Roman" w:eastAsia="Arial Unicode MS" w:hAnsi="Times New Roman" w:cs="Times New Roman"/>
                <w:sz w:val="24"/>
                <w:szCs w:val="28"/>
              </w:rPr>
              <w:t>1</w:t>
            </w:r>
          </w:p>
        </w:tc>
        <w:tc>
          <w:tcPr>
            <w:tcW w:w="6946" w:type="dxa"/>
            <w:tcBorders>
              <w:top w:val="single" w:sz="4" w:space="0" w:color="auto"/>
              <w:left w:val="single" w:sz="4" w:space="0" w:color="auto"/>
            </w:tcBorders>
            <w:shd w:val="clear" w:color="auto" w:fill="FFFFFF"/>
            <w:vAlign w:val="center"/>
          </w:tcPr>
          <w:p w:rsidR="004B6170" w:rsidRPr="001343F6" w:rsidRDefault="004B6170" w:rsidP="00307C63">
            <w:pPr>
              <w:pStyle w:val="210"/>
              <w:shd w:val="clear" w:color="auto" w:fill="auto"/>
              <w:spacing w:line="264" w:lineRule="auto"/>
              <w:rPr>
                <w:color w:val="000000"/>
                <w:sz w:val="24"/>
                <w:szCs w:val="24"/>
              </w:rPr>
            </w:pPr>
            <w:r w:rsidRPr="001343F6">
              <w:rPr>
                <w:rStyle w:val="28"/>
                <w:sz w:val="24"/>
                <w:szCs w:val="24"/>
              </w:rPr>
              <w:t>Актуальность темы реферата</w:t>
            </w:r>
          </w:p>
        </w:tc>
        <w:tc>
          <w:tcPr>
            <w:tcW w:w="2225" w:type="dxa"/>
            <w:tcBorders>
              <w:top w:val="single" w:sz="4" w:space="0" w:color="auto"/>
              <w:left w:val="single" w:sz="4" w:space="0" w:color="auto"/>
              <w:right w:val="single" w:sz="4" w:space="0" w:color="auto"/>
            </w:tcBorders>
            <w:shd w:val="clear" w:color="auto" w:fill="FFFFFF"/>
          </w:tcPr>
          <w:p w:rsidR="004B6170" w:rsidRPr="001343F6" w:rsidRDefault="004B6170" w:rsidP="00FE6D27">
            <w:pPr>
              <w:spacing w:line="264" w:lineRule="auto"/>
              <w:jc w:val="center"/>
            </w:pPr>
          </w:p>
        </w:tc>
      </w:tr>
      <w:tr w:rsidR="004B6170" w:rsidRPr="001343F6" w:rsidTr="00307C63">
        <w:trPr>
          <w:trHeight w:val="397"/>
          <w:jc w:val="center"/>
        </w:trPr>
        <w:tc>
          <w:tcPr>
            <w:tcW w:w="554" w:type="dxa"/>
            <w:tcBorders>
              <w:top w:val="single" w:sz="4" w:space="0" w:color="auto"/>
              <w:left w:val="single" w:sz="4" w:space="0" w:color="auto"/>
            </w:tcBorders>
            <w:shd w:val="clear" w:color="auto" w:fill="FFFFFF"/>
            <w:vAlign w:val="center"/>
          </w:tcPr>
          <w:p w:rsidR="004B6170" w:rsidRPr="004B6170" w:rsidRDefault="004B6170" w:rsidP="00FE6D27">
            <w:pPr>
              <w:pStyle w:val="210"/>
              <w:shd w:val="clear" w:color="auto" w:fill="auto"/>
              <w:spacing w:line="264" w:lineRule="auto"/>
              <w:jc w:val="center"/>
              <w:rPr>
                <w:color w:val="000000"/>
                <w:sz w:val="24"/>
                <w:szCs w:val="28"/>
              </w:rPr>
            </w:pPr>
            <w:r w:rsidRPr="004B6170">
              <w:rPr>
                <w:rStyle w:val="28"/>
                <w:sz w:val="24"/>
                <w:szCs w:val="28"/>
              </w:rPr>
              <w:t>2</w:t>
            </w:r>
          </w:p>
        </w:tc>
        <w:tc>
          <w:tcPr>
            <w:tcW w:w="6946" w:type="dxa"/>
            <w:tcBorders>
              <w:top w:val="single" w:sz="4" w:space="0" w:color="auto"/>
              <w:left w:val="single" w:sz="4" w:space="0" w:color="auto"/>
            </w:tcBorders>
            <w:shd w:val="clear" w:color="auto" w:fill="FFFFFF"/>
            <w:vAlign w:val="center"/>
          </w:tcPr>
          <w:p w:rsidR="004B6170" w:rsidRPr="001343F6" w:rsidRDefault="004B6170" w:rsidP="00307C63">
            <w:pPr>
              <w:pStyle w:val="210"/>
              <w:shd w:val="clear" w:color="auto" w:fill="auto"/>
              <w:spacing w:line="264" w:lineRule="auto"/>
              <w:rPr>
                <w:rStyle w:val="28"/>
                <w:sz w:val="24"/>
                <w:szCs w:val="24"/>
              </w:rPr>
            </w:pPr>
            <w:r w:rsidRPr="001343F6">
              <w:rPr>
                <w:rStyle w:val="28"/>
                <w:sz w:val="24"/>
                <w:szCs w:val="24"/>
              </w:rPr>
              <w:t>Полнота раскрытия заявленной темы и ее соответствие плану и содержанию реферата</w:t>
            </w:r>
          </w:p>
        </w:tc>
        <w:tc>
          <w:tcPr>
            <w:tcW w:w="2225" w:type="dxa"/>
            <w:tcBorders>
              <w:top w:val="single" w:sz="4" w:space="0" w:color="auto"/>
              <w:left w:val="single" w:sz="4" w:space="0" w:color="auto"/>
              <w:right w:val="single" w:sz="4" w:space="0" w:color="auto"/>
            </w:tcBorders>
            <w:shd w:val="clear" w:color="auto" w:fill="FFFFFF"/>
          </w:tcPr>
          <w:p w:rsidR="004B6170" w:rsidRPr="001343F6" w:rsidRDefault="004B6170" w:rsidP="00FE6D27">
            <w:pPr>
              <w:spacing w:line="264" w:lineRule="auto"/>
              <w:jc w:val="center"/>
            </w:pPr>
          </w:p>
        </w:tc>
      </w:tr>
      <w:tr w:rsidR="004B6170" w:rsidRPr="001343F6" w:rsidTr="00307C63">
        <w:trPr>
          <w:trHeight w:val="397"/>
          <w:jc w:val="center"/>
        </w:trPr>
        <w:tc>
          <w:tcPr>
            <w:tcW w:w="554" w:type="dxa"/>
            <w:tcBorders>
              <w:top w:val="single" w:sz="4" w:space="0" w:color="auto"/>
              <w:left w:val="single" w:sz="4" w:space="0" w:color="auto"/>
            </w:tcBorders>
            <w:shd w:val="clear" w:color="auto" w:fill="FFFFFF"/>
            <w:vAlign w:val="center"/>
          </w:tcPr>
          <w:p w:rsidR="004B6170" w:rsidRPr="004B6170" w:rsidRDefault="004B6170" w:rsidP="00FE6D27">
            <w:pPr>
              <w:pStyle w:val="210"/>
              <w:shd w:val="clear" w:color="auto" w:fill="auto"/>
              <w:spacing w:line="264" w:lineRule="auto"/>
              <w:jc w:val="center"/>
              <w:rPr>
                <w:color w:val="000000"/>
                <w:sz w:val="24"/>
                <w:szCs w:val="28"/>
              </w:rPr>
            </w:pPr>
            <w:r w:rsidRPr="004B6170">
              <w:rPr>
                <w:rStyle w:val="28"/>
                <w:sz w:val="24"/>
                <w:szCs w:val="28"/>
              </w:rPr>
              <w:t>3</w:t>
            </w:r>
          </w:p>
        </w:tc>
        <w:tc>
          <w:tcPr>
            <w:tcW w:w="6946" w:type="dxa"/>
            <w:tcBorders>
              <w:top w:val="single" w:sz="4" w:space="0" w:color="auto"/>
              <w:left w:val="single" w:sz="4" w:space="0" w:color="auto"/>
            </w:tcBorders>
            <w:shd w:val="clear" w:color="auto" w:fill="FFFFFF"/>
            <w:vAlign w:val="center"/>
          </w:tcPr>
          <w:p w:rsidR="004B6170" w:rsidRPr="001343F6" w:rsidRDefault="004B6170" w:rsidP="00307C63">
            <w:pPr>
              <w:pStyle w:val="210"/>
              <w:shd w:val="clear" w:color="auto" w:fill="auto"/>
              <w:spacing w:line="264" w:lineRule="auto"/>
              <w:rPr>
                <w:rStyle w:val="28"/>
                <w:sz w:val="24"/>
                <w:szCs w:val="24"/>
              </w:rPr>
            </w:pPr>
            <w:r w:rsidRPr="001343F6">
              <w:rPr>
                <w:rStyle w:val="28"/>
                <w:sz w:val="24"/>
                <w:szCs w:val="24"/>
              </w:rPr>
              <w:t xml:space="preserve">Полнота и последовательность критического обзора и анализа литературы по теме реферата. </w:t>
            </w:r>
          </w:p>
        </w:tc>
        <w:tc>
          <w:tcPr>
            <w:tcW w:w="2225" w:type="dxa"/>
            <w:tcBorders>
              <w:top w:val="single" w:sz="4" w:space="0" w:color="auto"/>
              <w:left w:val="single" w:sz="4" w:space="0" w:color="auto"/>
              <w:right w:val="single" w:sz="4" w:space="0" w:color="auto"/>
            </w:tcBorders>
            <w:shd w:val="clear" w:color="auto" w:fill="FFFFFF"/>
          </w:tcPr>
          <w:p w:rsidR="004B6170" w:rsidRPr="001343F6" w:rsidRDefault="004B6170" w:rsidP="00FE6D27">
            <w:pPr>
              <w:spacing w:line="264" w:lineRule="auto"/>
              <w:jc w:val="center"/>
            </w:pPr>
          </w:p>
        </w:tc>
      </w:tr>
      <w:tr w:rsidR="004B6170" w:rsidRPr="001343F6" w:rsidTr="00307C63">
        <w:trPr>
          <w:trHeight w:val="397"/>
          <w:jc w:val="center"/>
        </w:trPr>
        <w:tc>
          <w:tcPr>
            <w:tcW w:w="554" w:type="dxa"/>
            <w:tcBorders>
              <w:top w:val="single" w:sz="4" w:space="0" w:color="auto"/>
              <w:left w:val="single" w:sz="4" w:space="0" w:color="auto"/>
            </w:tcBorders>
            <w:shd w:val="clear" w:color="auto" w:fill="FFFFFF"/>
            <w:vAlign w:val="center"/>
          </w:tcPr>
          <w:p w:rsidR="004B6170" w:rsidRPr="004B6170" w:rsidRDefault="004B6170" w:rsidP="00FE6D27">
            <w:pPr>
              <w:pStyle w:val="210"/>
              <w:shd w:val="clear" w:color="auto" w:fill="auto"/>
              <w:spacing w:line="264" w:lineRule="auto"/>
              <w:jc w:val="center"/>
              <w:rPr>
                <w:rStyle w:val="28"/>
                <w:sz w:val="24"/>
                <w:szCs w:val="28"/>
              </w:rPr>
            </w:pPr>
            <w:r w:rsidRPr="004B6170">
              <w:rPr>
                <w:rStyle w:val="28"/>
                <w:sz w:val="24"/>
                <w:szCs w:val="28"/>
              </w:rPr>
              <w:t>4</w:t>
            </w:r>
          </w:p>
        </w:tc>
        <w:tc>
          <w:tcPr>
            <w:tcW w:w="6946" w:type="dxa"/>
            <w:tcBorders>
              <w:top w:val="single" w:sz="4" w:space="0" w:color="auto"/>
              <w:left w:val="single" w:sz="4" w:space="0" w:color="auto"/>
            </w:tcBorders>
            <w:shd w:val="clear" w:color="auto" w:fill="FFFFFF"/>
            <w:vAlign w:val="center"/>
          </w:tcPr>
          <w:p w:rsidR="004B6170" w:rsidRPr="001343F6" w:rsidRDefault="004B6170" w:rsidP="00307C63">
            <w:pPr>
              <w:pStyle w:val="210"/>
              <w:shd w:val="clear" w:color="auto" w:fill="auto"/>
              <w:spacing w:line="264" w:lineRule="auto"/>
              <w:rPr>
                <w:rStyle w:val="28"/>
                <w:sz w:val="24"/>
                <w:szCs w:val="24"/>
              </w:rPr>
            </w:pPr>
            <w:r w:rsidRPr="001343F6">
              <w:rPr>
                <w:rStyle w:val="28"/>
                <w:sz w:val="24"/>
                <w:szCs w:val="24"/>
              </w:rPr>
              <w:t>Правильное оформление ссылок на используемую литературу</w:t>
            </w:r>
          </w:p>
        </w:tc>
        <w:tc>
          <w:tcPr>
            <w:tcW w:w="2225" w:type="dxa"/>
            <w:tcBorders>
              <w:top w:val="single" w:sz="4" w:space="0" w:color="auto"/>
              <w:left w:val="single" w:sz="4" w:space="0" w:color="auto"/>
              <w:right w:val="single" w:sz="4" w:space="0" w:color="auto"/>
            </w:tcBorders>
            <w:shd w:val="clear" w:color="auto" w:fill="FFFFFF"/>
          </w:tcPr>
          <w:p w:rsidR="004B6170" w:rsidRPr="001343F6" w:rsidRDefault="004B6170" w:rsidP="00FE6D27">
            <w:pPr>
              <w:spacing w:line="264" w:lineRule="auto"/>
              <w:jc w:val="center"/>
            </w:pPr>
          </w:p>
        </w:tc>
      </w:tr>
      <w:tr w:rsidR="004B6170" w:rsidRPr="001343F6" w:rsidTr="00307C63">
        <w:trPr>
          <w:trHeight w:val="397"/>
          <w:jc w:val="center"/>
        </w:trPr>
        <w:tc>
          <w:tcPr>
            <w:tcW w:w="554" w:type="dxa"/>
            <w:tcBorders>
              <w:top w:val="single" w:sz="4" w:space="0" w:color="auto"/>
              <w:left w:val="single" w:sz="4" w:space="0" w:color="auto"/>
            </w:tcBorders>
            <w:shd w:val="clear" w:color="auto" w:fill="FFFFFF"/>
            <w:vAlign w:val="center"/>
          </w:tcPr>
          <w:p w:rsidR="004B6170" w:rsidRPr="004B6170" w:rsidRDefault="004B6170" w:rsidP="00FE6D27">
            <w:pPr>
              <w:pStyle w:val="210"/>
              <w:shd w:val="clear" w:color="auto" w:fill="auto"/>
              <w:spacing w:line="264" w:lineRule="auto"/>
              <w:jc w:val="center"/>
              <w:rPr>
                <w:color w:val="000000"/>
                <w:sz w:val="24"/>
                <w:szCs w:val="28"/>
              </w:rPr>
            </w:pPr>
            <w:r w:rsidRPr="004B6170">
              <w:rPr>
                <w:rStyle w:val="28"/>
                <w:sz w:val="24"/>
                <w:szCs w:val="28"/>
              </w:rPr>
              <w:t>5</w:t>
            </w:r>
          </w:p>
        </w:tc>
        <w:tc>
          <w:tcPr>
            <w:tcW w:w="6946" w:type="dxa"/>
            <w:tcBorders>
              <w:top w:val="single" w:sz="4" w:space="0" w:color="auto"/>
              <w:left w:val="single" w:sz="4" w:space="0" w:color="auto"/>
            </w:tcBorders>
            <w:shd w:val="clear" w:color="auto" w:fill="FFFFFF"/>
            <w:vAlign w:val="center"/>
          </w:tcPr>
          <w:p w:rsidR="004B6170" w:rsidRPr="001343F6" w:rsidRDefault="004B6170" w:rsidP="00307C63">
            <w:pPr>
              <w:pStyle w:val="210"/>
              <w:shd w:val="clear" w:color="auto" w:fill="auto"/>
              <w:spacing w:line="264" w:lineRule="auto"/>
              <w:rPr>
                <w:color w:val="000000"/>
                <w:sz w:val="24"/>
                <w:szCs w:val="24"/>
              </w:rPr>
            </w:pPr>
            <w:r w:rsidRPr="001343F6">
              <w:rPr>
                <w:rStyle w:val="28"/>
                <w:sz w:val="24"/>
                <w:szCs w:val="24"/>
              </w:rPr>
              <w:t>Правильность и полнота разработки поставленных задач</w:t>
            </w:r>
          </w:p>
        </w:tc>
        <w:tc>
          <w:tcPr>
            <w:tcW w:w="2225" w:type="dxa"/>
            <w:tcBorders>
              <w:top w:val="single" w:sz="4" w:space="0" w:color="auto"/>
              <w:left w:val="single" w:sz="4" w:space="0" w:color="auto"/>
              <w:right w:val="single" w:sz="4" w:space="0" w:color="auto"/>
            </w:tcBorders>
            <w:shd w:val="clear" w:color="auto" w:fill="FFFFFF"/>
          </w:tcPr>
          <w:p w:rsidR="004B6170" w:rsidRPr="001343F6" w:rsidRDefault="004B6170" w:rsidP="00FE6D27">
            <w:pPr>
              <w:spacing w:line="264" w:lineRule="auto"/>
              <w:jc w:val="center"/>
            </w:pPr>
          </w:p>
        </w:tc>
      </w:tr>
      <w:tr w:rsidR="004B6170" w:rsidRPr="001343F6" w:rsidTr="00307C63">
        <w:trPr>
          <w:trHeight w:val="397"/>
          <w:jc w:val="center"/>
        </w:trPr>
        <w:tc>
          <w:tcPr>
            <w:tcW w:w="554" w:type="dxa"/>
            <w:tcBorders>
              <w:top w:val="single" w:sz="4" w:space="0" w:color="auto"/>
              <w:left w:val="single" w:sz="4" w:space="0" w:color="auto"/>
            </w:tcBorders>
            <w:shd w:val="clear" w:color="auto" w:fill="FFFFFF"/>
            <w:vAlign w:val="center"/>
          </w:tcPr>
          <w:p w:rsidR="004B6170" w:rsidRPr="004B6170" w:rsidRDefault="004B6170" w:rsidP="00FE6D27">
            <w:pPr>
              <w:pStyle w:val="210"/>
              <w:shd w:val="clear" w:color="auto" w:fill="auto"/>
              <w:spacing w:line="264" w:lineRule="auto"/>
              <w:jc w:val="center"/>
              <w:rPr>
                <w:color w:val="000000"/>
                <w:sz w:val="24"/>
                <w:szCs w:val="28"/>
              </w:rPr>
            </w:pPr>
            <w:r w:rsidRPr="004B6170">
              <w:rPr>
                <w:rStyle w:val="28"/>
                <w:sz w:val="24"/>
                <w:szCs w:val="28"/>
              </w:rPr>
              <w:t>6</w:t>
            </w:r>
          </w:p>
        </w:tc>
        <w:tc>
          <w:tcPr>
            <w:tcW w:w="6946" w:type="dxa"/>
            <w:tcBorders>
              <w:top w:val="single" w:sz="4" w:space="0" w:color="auto"/>
              <w:left w:val="single" w:sz="4" w:space="0" w:color="auto"/>
            </w:tcBorders>
            <w:shd w:val="clear" w:color="auto" w:fill="FFFFFF"/>
            <w:vAlign w:val="center"/>
          </w:tcPr>
          <w:p w:rsidR="004B6170" w:rsidRPr="001343F6" w:rsidRDefault="004B6170" w:rsidP="00307C63">
            <w:pPr>
              <w:pStyle w:val="210"/>
              <w:shd w:val="clear" w:color="auto" w:fill="auto"/>
              <w:spacing w:line="264" w:lineRule="auto"/>
              <w:rPr>
                <w:color w:val="000000"/>
                <w:sz w:val="24"/>
                <w:szCs w:val="24"/>
              </w:rPr>
            </w:pPr>
            <w:r w:rsidRPr="001343F6">
              <w:rPr>
                <w:rStyle w:val="28"/>
                <w:sz w:val="24"/>
                <w:szCs w:val="24"/>
              </w:rPr>
              <w:t>Глубина проработки материала</w:t>
            </w:r>
          </w:p>
        </w:tc>
        <w:tc>
          <w:tcPr>
            <w:tcW w:w="2225" w:type="dxa"/>
            <w:tcBorders>
              <w:top w:val="single" w:sz="4" w:space="0" w:color="auto"/>
              <w:left w:val="single" w:sz="4" w:space="0" w:color="auto"/>
              <w:right w:val="single" w:sz="4" w:space="0" w:color="auto"/>
            </w:tcBorders>
            <w:shd w:val="clear" w:color="auto" w:fill="FFFFFF"/>
          </w:tcPr>
          <w:p w:rsidR="004B6170" w:rsidRPr="001343F6" w:rsidRDefault="004B6170" w:rsidP="00FE6D27">
            <w:pPr>
              <w:pStyle w:val="210"/>
              <w:shd w:val="clear" w:color="auto" w:fill="auto"/>
              <w:spacing w:line="264" w:lineRule="auto"/>
              <w:jc w:val="center"/>
              <w:rPr>
                <w:color w:val="000000"/>
                <w:sz w:val="24"/>
                <w:szCs w:val="24"/>
              </w:rPr>
            </w:pPr>
          </w:p>
        </w:tc>
      </w:tr>
      <w:tr w:rsidR="004B6170" w:rsidRPr="001343F6" w:rsidTr="00307C63">
        <w:trPr>
          <w:trHeight w:val="397"/>
          <w:jc w:val="center"/>
        </w:trPr>
        <w:tc>
          <w:tcPr>
            <w:tcW w:w="554" w:type="dxa"/>
            <w:tcBorders>
              <w:top w:val="single" w:sz="4" w:space="0" w:color="auto"/>
              <w:left w:val="single" w:sz="4" w:space="0" w:color="auto"/>
            </w:tcBorders>
            <w:shd w:val="clear" w:color="auto" w:fill="FFFFFF"/>
            <w:vAlign w:val="center"/>
          </w:tcPr>
          <w:p w:rsidR="004B6170" w:rsidRPr="004B6170" w:rsidRDefault="004B6170" w:rsidP="00FE6D27">
            <w:pPr>
              <w:pStyle w:val="210"/>
              <w:shd w:val="clear" w:color="auto" w:fill="auto"/>
              <w:spacing w:line="264" w:lineRule="auto"/>
              <w:jc w:val="center"/>
              <w:rPr>
                <w:b/>
                <w:i/>
                <w:color w:val="000000"/>
                <w:sz w:val="24"/>
                <w:szCs w:val="28"/>
              </w:rPr>
            </w:pPr>
            <w:r w:rsidRPr="004B6170">
              <w:rPr>
                <w:rStyle w:val="2BookAntiqua1"/>
                <w:rFonts w:ascii="Times New Roman" w:eastAsia="Arial Unicode MS" w:hAnsi="Times New Roman" w:cs="Times New Roman"/>
                <w:b w:val="0"/>
                <w:i w:val="0"/>
                <w:sz w:val="24"/>
                <w:szCs w:val="28"/>
              </w:rPr>
              <w:t>7</w:t>
            </w:r>
          </w:p>
        </w:tc>
        <w:tc>
          <w:tcPr>
            <w:tcW w:w="6946" w:type="dxa"/>
            <w:tcBorders>
              <w:top w:val="single" w:sz="4" w:space="0" w:color="auto"/>
              <w:left w:val="single" w:sz="4" w:space="0" w:color="auto"/>
            </w:tcBorders>
            <w:shd w:val="clear" w:color="auto" w:fill="FFFFFF"/>
            <w:vAlign w:val="center"/>
          </w:tcPr>
          <w:p w:rsidR="004B6170" w:rsidRPr="001343F6" w:rsidRDefault="004B6170" w:rsidP="00307C63">
            <w:pPr>
              <w:pStyle w:val="210"/>
              <w:shd w:val="clear" w:color="auto" w:fill="auto"/>
              <w:spacing w:line="264" w:lineRule="auto"/>
              <w:rPr>
                <w:color w:val="000000"/>
                <w:sz w:val="24"/>
                <w:szCs w:val="24"/>
              </w:rPr>
            </w:pPr>
            <w:r w:rsidRPr="001343F6">
              <w:rPr>
                <w:rStyle w:val="28"/>
                <w:sz w:val="24"/>
                <w:szCs w:val="24"/>
              </w:rPr>
              <w:t>Ясность, четкость, последовательность и обоснованность изложения материала</w:t>
            </w:r>
          </w:p>
        </w:tc>
        <w:tc>
          <w:tcPr>
            <w:tcW w:w="2225" w:type="dxa"/>
            <w:tcBorders>
              <w:top w:val="single" w:sz="4" w:space="0" w:color="auto"/>
              <w:left w:val="single" w:sz="4" w:space="0" w:color="auto"/>
              <w:right w:val="single" w:sz="4" w:space="0" w:color="auto"/>
            </w:tcBorders>
            <w:shd w:val="clear" w:color="auto" w:fill="FFFFFF"/>
          </w:tcPr>
          <w:p w:rsidR="004B6170" w:rsidRPr="001343F6" w:rsidRDefault="004B6170" w:rsidP="00FE6D27">
            <w:pPr>
              <w:spacing w:line="264" w:lineRule="auto"/>
              <w:jc w:val="center"/>
            </w:pPr>
          </w:p>
        </w:tc>
      </w:tr>
      <w:tr w:rsidR="004B6170" w:rsidRPr="001343F6" w:rsidTr="00307C63">
        <w:trPr>
          <w:trHeight w:val="397"/>
          <w:jc w:val="center"/>
        </w:trPr>
        <w:tc>
          <w:tcPr>
            <w:tcW w:w="554" w:type="dxa"/>
            <w:tcBorders>
              <w:top w:val="single" w:sz="4" w:space="0" w:color="auto"/>
              <w:left w:val="single" w:sz="4" w:space="0" w:color="auto"/>
            </w:tcBorders>
            <w:shd w:val="clear" w:color="auto" w:fill="FFFFFF"/>
            <w:vAlign w:val="center"/>
          </w:tcPr>
          <w:p w:rsidR="004B6170" w:rsidRPr="004B6170" w:rsidRDefault="004B6170" w:rsidP="00FE6D27">
            <w:pPr>
              <w:pStyle w:val="210"/>
              <w:shd w:val="clear" w:color="auto" w:fill="auto"/>
              <w:spacing w:line="264" w:lineRule="auto"/>
              <w:jc w:val="center"/>
              <w:rPr>
                <w:b/>
                <w:i/>
                <w:color w:val="000000"/>
                <w:sz w:val="24"/>
                <w:szCs w:val="28"/>
              </w:rPr>
            </w:pPr>
            <w:r w:rsidRPr="004B6170">
              <w:rPr>
                <w:rStyle w:val="2BookAntiqua1"/>
                <w:rFonts w:ascii="Times New Roman" w:eastAsia="Arial Unicode MS" w:hAnsi="Times New Roman" w:cs="Times New Roman"/>
                <w:b w:val="0"/>
                <w:i w:val="0"/>
                <w:sz w:val="24"/>
                <w:szCs w:val="28"/>
              </w:rPr>
              <w:t>8</w:t>
            </w:r>
          </w:p>
        </w:tc>
        <w:tc>
          <w:tcPr>
            <w:tcW w:w="6946" w:type="dxa"/>
            <w:tcBorders>
              <w:top w:val="single" w:sz="4" w:space="0" w:color="auto"/>
              <w:left w:val="single" w:sz="4" w:space="0" w:color="auto"/>
            </w:tcBorders>
            <w:shd w:val="clear" w:color="auto" w:fill="FFFFFF"/>
            <w:vAlign w:val="center"/>
          </w:tcPr>
          <w:p w:rsidR="004B6170" w:rsidRPr="001343F6" w:rsidRDefault="004B6170" w:rsidP="00307C63">
            <w:pPr>
              <w:pStyle w:val="210"/>
              <w:shd w:val="clear" w:color="auto" w:fill="auto"/>
              <w:spacing w:line="264" w:lineRule="auto"/>
              <w:rPr>
                <w:color w:val="000000"/>
                <w:sz w:val="24"/>
                <w:szCs w:val="24"/>
              </w:rPr>
            </w:pPr>
            <w:r w:rsidRPr="001343F6">
              <w:rPr>
                <w:rStyle w:val="28"/>
                <w:sz w:val="24"/>
                <w:szCs w:val="24"/>
              </w:rPr>
              <w:t>Уровень оформления текста реферата: общий уровень грамотности, стиль изложения, качество иллюстраций</w:t>
            </w:r>
          </w:p>
        </w:tc>
        <w:tc>
          <w:tcPr>
            <w:tcW w:w="2225" w:type="dxa"/>
            <w:tcBorders>
              <w:top w:val="single" w:sz="4" w:space="0" w:color="auto"/>
              <w:left w:val="single" w:sz="4" w:space="0" w:color="auto"/>
              <w:right w:val="single" w:sz="4" w:space="0" w:color="auto"/>
            </w:tcBorders>
            <w:shd w:val="clear" w:color="auto" w:fill="FFFFFF"/>
          </w:tcPr>
          <w:p w:rsidR="004B6170" w:rsidRPr="001343F6" w:rsidRDefault="004B6170" w:rsidP="00FE6D27">
            <w:pPr>
              <w:spacing w:line="264" w:lineRule="auto"/>
              <w:jc w:val="center"/>
            </w:pPr>
          </w:p>
        </w:tc>
      </w:tr>
      <w:tr w:rsidR="004B6170" w:rsidRPr="001343F6" w:rsidTr="00307C63">
        <w:trPr>
          <w:trHeight w:val="397"/>
          <w:jc w:val="center"/>
        </w:trPr>
        <w:tc>
          <w:tcPr>
            <w:tcW w:w="554" w:type="dxa"/>
            <w:tcBorders>
              <w:top w:val="single" w:sz="4" w:space="0" w:color="auto"/>
              <w:left w:val="single" w:sz="4" w:space="0" w:color="auto"/>
              <w:bottom w:val="single" w:sz="4" w:space="0" w:color="auto"/>
            </w:tcBorders>
            <w:shd w:val="clear" w:color="auto" w:fill="FFFFFF"/>
            <w:vAlign w:val="center"/>
          </w:tcPr>
          <w:p w:rsidR="004B6170" w:rsidRPr="004B6170" w:rsidRDefault="004B6170" w:rsidP="00FE6D27">
            <w:pPr>
              <w:pStyle w:val="210"/>
              <w:shd w:val="clear" w:color="auto" w:fill="auto"/>
              <w:spacing w:line="264" w:lineRule="auto"/>
              <w:jc w:val="center"/>
              <w:rPr>
                <w:color w:val="000000"/>
                <w:sz w:val="24"/>
                <w:szCs w:val="28"/>
              </w:rPr>
            </w:pPr>
            <w:r w:rsidRPr="004B6170">
              <w:rPr>
                <w:rStyle w:val="28"/>
                <w:sz w:val="24"/>
                <w:szCs w:val="28"/>
              </w:rPr>
              <w:t>9</w:t>
            </w:r>
          </w:p>
        </w:tc>
        <w:tc>
          <w:tcPr>
            <w:tcW w:w="6946" w:type="dxa"/>
            <w:tcBorders>
              <w:top w:val="single" w:sz="4" w:space="0" w:color="auto"/>
              <w:left w:val="single" w:sz="4" w:space="0" w:color="auto"/>
              <w:bottom w:val="single" w:sz="4" w:space="0" w:color="auto"/>
            </w:tcBorders>
            <w:shd w:val="clear" w:color="auto" w:fill="FFFFFF"/>
            <w:vAlign w:val="center"/>
          </w:tcPr>
          <w:p w:rsidR="004B6170" w:rsidRPr="001343F6" w:rsidRDefault="004B6170" w:rsidP="00307C63">
            <w:pPr>
              <w:pStyle w:val="210"/>
              <w:shd w:val="clear" w:color="auto" w:fill="auto"/>
              <w:spacing w:line="264" w:lineRule="auto"/>
              <w:rPr>
                <w:color w:val="000000"/>
                <w:sz w:val="24"/>
                <w:szCs w:val="24"/>
              </w:rPr>
            </w:pPr>
            <w:r w:rsidRPr="001343F6">
              <w:rPr>
                <w:rStyle w:val="28"/>
                <w:sz w:val="24"/>
                <w:szCs w:val="24"/>
              </w:rPr>
              <w:t>Умение систематизировать, обобщать и представлять материал в виде рисунков и таблиц</w:t>
            </w:r>
          </w:p>
        </w:tc>
        <w:tc>
          <w:tcPr>
            <w:tcW w:w="2225" w:type="dxa"/>
            <w:tcBorders>
              <w:top w:val="single" w:sz="4" w:space="0" w:color="auto"/>
              <w:left w:val="single" w:sz="4" w:space="0" w:color="auto"/>
              <w:bottom w:val="single" w:sz="4" w:space="0" w:color="auto"/>
              <w:right w:val="single" w:sz="4" w:space="0" w:color="auto"/>
            </w:tcBorders>
            <w:shd w:val="clear" w:color="auto" w:fill="FFFFFF"/>
          </w:tcPr>
          <w:p w:rsidR="004B6170" w:rsidRPr="001343F6" w:rsidRDefault="004B6170" w:rsidP="00FE6D27">
            <w:pPr>
              <w:spacing w:line="264" w:lineRule="auto"/>
              <w:jc w:val="center"/>
            </w:pPr>
          </w:p>
        </w:tc>
      </w:tr>
      <w:tr w:rsidR="004B6170" w:rsidRPr="001343F6" w:rsidTr="00307C63">
        <w:trPr>
          <w:trHeight w:val="397"/>
          <w:jc w:val="center"/>
        </w:trPr>
        <w:tc>
          <w:tcPr>
            <w:tcW w:w="554" w:type="dxa"/>
            <w:tcBorders>
              <w:top w:val="single" w:sz="4" w:space="0" w:color="auto"/>
              <w:left w:val="single" w:sz="4" w:space="0" w:color="auto"/>
              <w:bottom w:val="single" w:sz="4" w:space="0" w:color="auto"/>
            </w:tcBorders>
            <w:shd w:val="clear" w:color="auto" w:fill="FFFFFF"/>
            <w:vAlign w:val="center"/>
          </w:tcPr>
          <w:p w:rsidR="004B6170" w:rsidRPr="004B6170" w:rsidRDefault="004B6170" w:rsidP="00FE6D27">
            <w:pPr>
              <w:pStyle w:val="210"/>
              <w:shd w:val="clear" w:color="auto" w:fill="auto"/>
              <w:spacing w:line="264" w:lineRule="auto"/>
              <w:jc w:val="center"/>
              <w:rPr>
                <w:rStyle w:val="28"/>
                <w:sz w:val="24"/>
                <w:szCs w:val="28"/>
              </w:rPr>
            </w:pPr>
            <w:r w:rsidRPr="004B6170">
              <w:rPr>
                <w:rStyle w:val="28"/>
                <w:sz w:val="24"/>
                <w:szCs w:val="28"/>
              </w:rPr>
              <w:t>10</w:t>
            </w:r>
          </w:p>
        </w:tc>
        <w:tc>
          <w:tcPr>
            <w:tcW w:w="6946" w:type="dxa"/>
            <w:tcBorders>
              <w:top w:val="single" w:sz="4" w:space="0" w:color="auto"/>
              <w:left w:val="single" w:sz="4" w:space="0" w:color="auto"/>
              <w:bottom w:val="single" w:sz="4" w:space="0" w:color="auto"/>
            </w:tcBorders>
            <w:shd w:val="clear" w:color="auto" w:fill="FFFFFF"/>
            <w:vAlign w:val="center"/>
          </w:tcPr>
          <w:p w:rsidR="004B6170" w:rsidRPr="001343F6" w:rsidRDefault="004B6170" w:rsidP="00307C63">
            <w:pPr>
              <w:pStyle w:val="210"/>
              <w:shd w:val="clear" w:color="auto" w:fill="auto"/>
              <w:spacing w:line="264" w:lineRule="auto"/>
              <w:rPr>
                <w:rStyle w:val="28"/>
                <w:sz w:val="24"/>
                <w:szCs w:val="24"/>
              </w:rPr>
            </w:pPr>
            <w:r w:rsidRPr="001343F6">
              <w:rPr>
                <w:rStyle w:val="28"/>
                <w:sz w:val="24"/>
                <w:szCs w:val="24"/>
              </w:rPr>
              <w:t>Самостоятельность и планомерность выполнения работы</w:t>
            </w:r>
          </w:p>
        </w:tc>
        <w:tc>
          <w:tcPr>
            <w:tcW w:w="2225" w:type="dxa"/>
            <w:tcBorders>
              <w:top w:val="single" w:sz="4" w:space="0" w:color="auto"/>
              <w:left w:val="single" w:sz="4" w:space="0" w:color="auto"/>
              <w:bottom w:val="single" w:sz="4" w:space="0" w:color="auto"/>
              <w:right w:val="single" w:sz="4" w:space="0" w:color="auto"/>
            </w:tcBorders>
            <w:shd w:val="clear" w:color="auto" w:fill="FFFFFF"/>
          </w:tcPr>
          <w:p w:rsidR="004B6170" w:rsidRPr="001343F6" w:rsidRDefault="004B6170" w:rsidP="00FE6D27">
            <w:pPr>
              <w:spacing w:line="264" w:lineRule="auto"/>
              <w:jc w:val="center"/>
            </w:pPr>
          </w:p>
        </w:tc>
      </w:tr>
      <w:tr w:rsidR="004B6170" w:rsidRPr="001343F6" w:rsidTr="00FE6D27">
        <w:trPr>
          <w:trHeight w:val="397"/>
          <w:jc w:val="center"/>
        </w:trPr>
        <w:tc>
          <w:tcPr>
            <w:tcW w:w="7500" w:type="dxa"/>
            <w:gridSpan w:val="2"/>
            <w:tcBorders>
              <w:top w:val="single" w:sz="4" w:space="0" w:color="auto"/>
              <w:left w:val="single" w:sz="4" w:space="0" w:color="auto"/>
              <w:bottom w:val="single" w:sz="4" w:space="0" w:color="auto"/>
            </w:tcBorders>
            <w:shd w:val="clear" w:color="auto" w:fill="FFFFFF"/>
            <w:vAlign w:val="center"/>
          </w:tcPr>
          <w:p w:rsidR="004B6170" w:rsidRPr="001343F6" w:rsidRDefault="004B6170" w:rsidP="00FE6D27">
            <w:pPr>
              <w:pStyle w:val="210"/>
              <w:shd w:val="clear" w:color="auto" w:fill="auto"/>
              <w:spacing w:line="264" w:lineRule="auto"/>
              <w:rPr>
                <w:b/>
                <w:color w:val="000000"/>
                <w:sz w:val="24"/>
                <w:szCs w:val="24"/>
              </w:rPr>
            </w:pPr>
            <w:r w:rsidRPr="001343F6">
              <w:rPr>
                <w:rStyle w:val="28"/>
                <w:b/>
                <w:sz w:val="24"/>
                <w:szCs w:val="24"/>
              </w:rPr>
              <w:t>Средний балл</w:t>
            </w:r>
          </w:p>
        </w:tc>
        <w:tc>
          <w:tcPr>
            <w:tcW w:w="2225" w:type="dxa"/>
            <w:tcBorders>
              <w:top w:val="single" w:sz="4" w:space="0" w:color="auto"/>
              <w:left w:val="single" w:sz="4" w:space="0" w:color="auto"/>
              <w:bottom w:val="single" w:sz="4" w:space="0" w:color="auto"/>
              <w:right w:val="single" w:sz="4" w:space="0" w:color="auto"/>
            </w:tcBorders>
            <w:shd w:val="clear" w:color="auto" w:fill="FFFFFF"/>
          </w:tcPr>
          <w:p w:rsidR="004B6170" w:rsidRPr="001343F6" w:rsidRDefault="004B6170" w:rsidP="00FE6D27">
            <w:pPr>
              <w:spacing w:line="264" w:lineRule="auto"/>
              <w:jc w:val="center"/>
            </w:pPr>
          </w:p>
        </w:tc>
      </w:tr>
    </w:tbl>
    <w:p w:rsidR="004B6170" w:rsidRPr="001343F6" w:rsidRDefault="004B6170" w:rsidP="004B6170">
      <w:pPr>
        <w:spacing w:line="264" w:lineRule="auto"/>
      </w:pPr>
    </w:p>
    <w:p w:rsidR="004B6170" w:rsidRPr="001343F6" w:rsidRDefault="004B6170" w:rsidP="004B6170">
      <w:pPr>
        <w:rPr>
          <w:b/>
        </w:rPr>
      </w:pPr>
      <w:r w:rsidRPr="001343F6">
        <w:rPr>
          <w:b/>
        </w:rPr>
        <w:t xml:space="preserve">Итоговая отметка: </w:t>
      </w:r>
      <w:r w:rsidRPr="001343F6">
        <w:rPr>
          <w:i/>
          <w:u w:val="single"/>
        </w:rPr>
        <w:t xml:space="preserve"> Зачтено (не зачтено)</w:t>
      </w:r>
    </w:p>
    <w:p w:rsidR="004B6170" w:rsidRPr="001343F6" w:rsidRDefault="004B6170" w:rsidP="004B6170">
      <w:pPr>
        <w:pStyle w:val="210"/>
        <w:shd w:val="clear" w:color="auto" w:fill="auto"/>
        <w:spacing w:line="240" w:lineRule="auto"/>
        <w:jc w:val="center"/>
        <w:rPr>
          <w:rFonts w:cs="Arial Unicode MS"/>
          <w:i/>
          <w:color w:val="000000"/>
          <w:sz w:val="24"/>
          <w:szCs w:val="24"/>
          <w:u w:val="single"/>
        </w:rPr>
      </w:pPr>
      <w:r w:rsidRPr="001343F6">
        <w:rPr>
          <w:sz w:val="28"/>
          <w:szCs w:val="28"/>
        </w:rPr>
        <w:t>Рецензент</w:t>
      </w:r>
      <w:r w:rsidRPr="001343F6">
        <w:rPr>
          <w:sz w:val="24"/>
          <w:szCs w:val="24"/>
        </w:rPr>
        <w:tab/>
      </w:r>
      <w:r w:rsidRPr="001343F6">
        <w:rPr>
          <w:sz w:val="24"/>
          <w:szCs w:val="24"/>
        </w:rPr>
        <w:tab/>
      </w:r>
      <w:r w:rsidRPr="001343F6">
        <w:rPr>
          <w:sz w:val="24"/>
          <w:szCs w:val="24"/>
        </w:rPr>
        <w:tab/>
        <w:t xml:space="preserve">  ______________________</w:t>
      </w:r>
      <w:r w:rsidRPr="001343F6">
        <w:rPr>
          <w:sz w:val="24"/>
          <w:szCs w:val="24"/>
        </w:rPr>
        <w:tab/>
      </w:r>
      <w:r w:rsidRPr="001343F6">
        <w:rPr>
          <w:sz w:val="24"/>
          <w:szCs w:val="24"/>
        </w:rPr>
        <w:tab/>
      </w:r>
      <w:r w:rsidRPr="001343F6">
        <w:rPr>
          <w:rFonts w:cs="Arial Unicode MS"/>
          <w:i/>
          <w:color w:val="000000"/>
          <w:sz w:val="24"/>
          <w:szCs w:val="24"/>
          <w:u w:val="single"/>
        </w:rPr>
        <w:t>П.П.Петров</w:t>
      </w:r>
    </w:p>
    <w:p w:rsidR="004B6170" w:rsidRPr="004B6170" w:rsidRDefault="004B6170" w:rsidP="004B6170">
      <w:pPr>
        <w:pStyle w:val="210"/>
        <w:shd w:val="clear" w:color="auto" w:fill="auto"/>
        <w:tabs>
          <w:tab w:val="left" w:leader="underscore" w:pos="370"/>
          <w:tab w:val="left" w:leader="underscore" w:pos="2054"/>
          <w:tab w:val="left" w:leader="underscore" w:pos="2794"/>
        </w:tabs>
        <w:spacing w:line="240" w:lineRule="auto"/>
        <w:jc w:val="both"/>
        <w:rPr>
          <w:b/>
          <w:szCs w:val="28"/>
        </w:rPr>
      </w:pPr>
      <w:r w:rsidRPr="001343F6">
        <w:rPr>
          <w:sz w:val="24"/>
          <w:szCs w:val="24"/>
        </w:rPr>
        <w:t xml:space="preserve">                                                           </w:t>
      </w:r>
      <w:r>
        <w:rPr>
          <w:sz w:val="24"/>
          <w:szCs w:val="24"/>
        </w:rPr>
        <w:t xml:space="preserve">     </w:t>
      </w:r>
      <w:r w:rsidRPr="001343F6">
        <w:rPr>
          <w:sz w:val="24"/>
          <w:szCs w:val="24"/>
        </w:rPr>
        <w:t xml:space="preserve">      </w:t>
      </w:r>
      <w:r w:rsidRPr="001343F6">
        <w:rPr>
          <w:i/>
          <w:sz w:val="20"/>
          <w:szCs w:val="20"/>
        </w:rPr>
        <w:t xml:space="preserve">подпись                     </w:t>
      </w:r>
      <w:r>
        <w:rPr>
          <w:i/>
          <w:sz w:val="20"/>
          <w:szCs w:val="20"/>
        </w:rPr>
        <w:t xml:space="preserve"> </w:t>
      </w:r>
      <w:r w:rsidR="0075361A">
        <w:rPr>
          <w:i/>
          <w:sz w:val="20"/>
          <w:szCs w:val="20"/>
        </w:rPr>
        <w:t xml:space="preserve">    </w:t>
      </w:r>
      <w:r>
        <w:rPr>
          <w:i/>
          <w:sz w:val="20"/>
          <w:szCs w:val="20"/>
        </w:rPr>
        <w:t xml:space="preserve">         </w:t>
      </w:r>
      <w:r w:rsidR="0075361A">
        <w:rPr>
          <w:i/>
          <w:sz w:val="20"/>
          <w:szCs w:val="20"/>
        </w:rPr>
        <w:t xml:space="preserve">     И.О.</w:t>
      </w:r>
      <w:r w:rsidRPr="001343F6">
        <w:rPr>
          <w:i/>
          <w:sz w:val="20"/>
          <w:szCs w:val="20"/>
        </w:rPr>
        <w:t>Фамилия</w:t>
      </w:r>
    </w:p>
    <w:sectPr w:rsidR="004B6170" w:rsidRPr="004B6170" w:rsidSect="00395C7F">
      <w:pgSz w:w="11909" w:h="16834"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75" w:rsidRDefault="00921975">
      <w:r>
        <w:separator/>
      </w:r>
    </w:p>
  </w:endnote>
  <w:endnote w:type="continuationSeparator" w:id="0">
    <w:p w:rsidR="00921975" w:rsidRDefault="0092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75" w:rsidRDefault="00921975">
      <w:r>
        <w:separator/>
      </w:r>
    </w:p>
  </w:footnote>
  <w:footnote w:type="continuationSeparator" w:id="0">
    <w:p w:rsidR="00921975" w:rsidRDefault="00921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D27" w:rsidRDefault="00FE6D27" w:rsidP="005130E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E6D27" w:rsidRDefault="00FE6D27" w:rsidP="005130E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D27" w:rsidRDefault="00FE6D27" w:rsidP="005130E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1099"/>
    <w:multiLevelType w:val="hybridMultilevel"/>
    <w:tmpl w:val="D4D6A7A6"/>
    <w:lvl w:ilvl="0" w:tplc="C4BCF73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0CEC7752"/>
    <w:multiLevelType w:val="hybridMultilevel"/>
    <w:tmpl w:val="A7FCF0BC"/>
    <w:lvl w:ilvl="0" w:tplc="A18AC8DE">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695E00"/>
    <w:multiLevelType w:val="hybridMultilevel"/>
    <w:tmpl w:val="BC3E226C"/>
    <w:lvl w:ilvl="0" w:tplc="C4BCF73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AE74EB8"/>
    <w:multiLevelType w:val="hybridMultilevel"/>
    <w:tmpl w:val="424A89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1F0AB0"/>
    <w:multiLevelType w:val="hybridMultilevel"/>
    <w:tmpl w:val="6A4C7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B83A8D"/>
    <w:multiLevelType w:val="hybridMultilevel"/>
    <w:tmpl w:val="A3D810F2"/>
    <w:lvl w:ilvl="0" w:tplc="A18AC8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EB28DD"/>
    <w:multiLevelType w:val="hybridMultilevel"/>
    <w:tmpl w:val="C40A6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345DB6"/>
    <w:multiLevelType w:val="hybridMultilevel"/>
    <w:tmpl w:val="C8840FEC"/>
    <w:lvl w:ilvl="0" w:tplc="ED6CECB6">
      <w:start w:val="1"/>
      <w:numFmt w:val="decimal"/>
      <w:lvlText w:val="%1)"/>
      <w:lvlJc w:val="left"/>
      <w:pPr>
        <w:tabs>
          <w:tab w:val="num" w:pos="1066"/>
        </w:tabs>
        <w:ind w:left="1066" w:hanging="360"/>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8">
    <w:nsid w:val="64CC37EE"/>
    <w:multiLevelType w:val="hybridMultilevel"/>
    <w:tmpl w:val="A1585A8E"/>
    <w:lvl w:ilvl="0" w:tplc="18F6135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66D827B1"/>
    <w:multiLevelType w:val="hybridMultilevel"/>
    <w:tmpl w:val="BEECE324"/>
    <w:lvl w:ilvl="0" w:tplc="C4BCF7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A57605A"/>
    <w:multiLevelType w:val="hybridMultilevel"/>
    <w:tmpl w:val="A1585A8E"/>
    <w:lvl w:ilvl="0" w:tplc="18F6135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6B3D43E3"/>
    <w:multiLevelType w:val="multilevel"/>
    <w:tmpl w:val="83A255C8"/>
    <w:lvl w:ilvl="0">
      <w:start w:val="1"/>
      <w:numFmt w:val="decimal"/>
      <w:lvlText w:val="%1."/>
      <w:lvlJc w:val="left"/>
      <w:pPr>
        <w:tabs>
          <w:tab w:val="num" w:pos="1069"/>
        </w:tabs>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6F112AAB"/>
    <w:multiLevelType w:val="hybridMultilevel"/>
    <w:tmpl w:val="39D865B4"/>
    <w:lvl w:ilvl="0" w:tplc="04190001">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13">
    <w:nsid w:val="71AB0AA0"/>
    <w:multiLevelType w:val="hybridMultilevel"/>
    <w:tmpl w:val="190A0FA6"/>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nsid w:val="7B2208E0"/>
    <w:multiLevelType w:val="hybridMultilevel"/>
    <w:tmpl w:val="D8ACBE28"/>
    <w:lvl w:ilvl="0" w:tplc="A18AC8DE">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7CC14C76"/>
    <w:multiLevelType w:val="hybridMultilevel"/>
    <w:tmpl w:val="1ECE2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6B1086"/>
    <w:multiLevelType w:val="hybridMultilevel"/>
    <w:tmpl w:val="1D3E1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0"/>
  </w:num>
  <w:num w:numId="3">
    <w:abstractNumId w:val="5"/>
  </w:num>
  <w:num w:numId="4">
    <w:abstractNumId w:val="14"/>
  </w:num>
  <w:num w:numId="5">
    <w:abstractNumId w:val="12"/>
  </w:num>
  <w:num w:numId="6">
    <w:abstractNumId w:val="13"/>
  </w:num>
  <w:num w:numId="7">
    <w:abstractNumId w:val="2"/>
  </w:num>
  <w:num w:numId="8">
    <w:abstractNumId w:val="3"/>
  </w:num>
  <w:num w:numId="9">
    <w:abstractNumId w:val="9"/>
  </w:num>
  <w:num w:numId="10">
    <w:abstractNumId w:val="4"/>
  </w:num>
  <w:num w:numId="11">
    <w:abstractNumId w:val="6"/>
  </w:num>
  <w:num w:numId="12">
    <w:abstractNumId w:val="15"/>
  </w:num>
  <w:num w:numId="13">
    <w:abstractNumId w:val="7"/>
  </w:num>
  <w:num w:numId="14">
    <w:abstractNumId w:val="10"/>
  </w:num>
  <w:num w:numId="15">
    <w:abstractNumId w:val="8"/>
  </w:num>
  <w:num w:numId="16">
    <w:abstractNumId w:val="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8F"/>
    <w:rsid w:val="00017C1B"/>
    <w:rsid w:val="00020762"/>
    <w:rsid w:val="0002465E"/>
    <w:rsid w:val="00054C49"/>
    <w:rsid w:val="0007293D"/>
    <w:rsid w:val="00072DD0"/>
    <w:rsid w:val="00076EA6"/>
    <w:rsid w:val="00084D2C"/>
    <w:rsid w:val="000A29C0"/>
    <w:rsid w:val="000C214D"/>
    <w:rsid w:val="000E122E"/>
    <w:rsid w:val="000F30CF"/>
    <w:rsid w:val="00127CFA"/>
    <w:rsid w:val="00127DCC"/>
    <w:rsid w:val="00130A63"/>
    <w:rsid w:val="00131517"/>
    <w:rsid w:val="001343F6"/>
    <w:rsid w:val="00144145"/>
    <w:rsid w:val="001675F4"/>
    <w:rsid w:val="00191E4C"/>
    <w:rsid w:val="001A30A4"/>
    <w:rsid w:val="001A5474"/>
    <w:rsid w:val="001C2325"/>
    <w:rsid w:val="001D1FB7"/>
    <w:rsid w:val="001E1CEA"/>
    <w:rsid w:val="001E4686"/>
    <w:rsid w:val="001E54AA"/>
    <w:rsid w:val="001F4B58"/>
    <w:rsid w:val="001F7AE1"/>
    <w:rsid w:val="00205628"/>
    <w:rsid w:val="00233891"/>
    <w:rsid w:val="00251DD6"/>
    <w:rsid w:val="00272BB3"/>
    <w:rsid w:val="0027509A"/>
    <w:rsid w:val="00291278"/>
    <w:rsid w:val="002946BC"/>
    <w:rsid w:val="00295139"/>
    <w:rsid w:val="002A0E0E"/>
    <w:rsid w:val="002A18B2"/>
    <w:rsid w:val="002A25AD"/>
    <w:rsid w:val="002A5416"/>
    <w:rsid w:val="002A74FD"/>
    <w:rsid w:val="002B64A7"/>
    <w:rsid w:val="002E2002"/>
    <w:rsid w:val="002E7775"/>
    <w:rsid w:val="00307C63"/>
    <w:rsid w:val="00311491"/>
    <w:rsid w:val="003136CB"/>
    <w:rsid w:val="003160BB"/>
    <w:rsid w:val="00335E5C"/>
    <w:rsid w:val="00343514"/>
    <w:rsid w:val="0035355C"/>
    <w:rsid w:val="003536F7"/>
    <w:rsid w:val="00353F7E"/>
    <w:rsid w:val="00365750"/>
    <w:rsid w:val="0037097E"/>
    <w:rsid w:val="0038144E"/>
    <w:rsid w:val="00383BD3"/>
    <w:rsid w:val="00385F80"/>
    <w:rsid w:val="00395C7F"/>
    <w:rsid w:val="003A1D81"/>
    <w:rsid w:val="003A6A47"/>
    <w:rsid w:val="003B1E7E"/>
    <w:rsid w:val="003D2CF0"/>
    <w:rsid w:val="003F2703"/>
    <w:rsid w:val="00422BE4"/>
    <w:rsid w:val="00441E5D"/>
    <w:rsid w:val="00451448"/>
    <w:rsid w:val="00461420"/>
    <w:rsid w:val="004A656C"/>
    <w:rsid w:val="004A6D61"/>
    <w:rsid w:val="004B6170"/>
    <w:rsid w:val="004C1EC6"/>
    <w:rsid w:val="004D0E76"/>
    <w:rsid w:val="004D57BE"/>
    <w:rsid w:val="004D5D02"/>
    <w:rsid w:val="004E0F67"/>
    <w:rsid w:val="004E29A1"/>
    <w:rsid w:val="00505451"/>
    <w:rsid w:val="005130E9"/>
    <w:rsid w:val="005163AA"/>
    <w:rsid w:val="00525918"/>
    <w:rsid w:val="005323F0"/>
    <w:rsid w:val="00554139"/>
    <w:rsid w:val="00560137"/>
    <w:rsid w:val="0056136D"/>
    <w:rsid w:val="005665FA"/>
    <w:rsid w:val="005719BC"/>
    <w:rsid w:val="0057659A"/>
    <w:rsid w:val="00587F92"/>
    <w:rsid w:val="00597D26"/>
    <w:rsid w:val="005B5EA5"/>
    <w:rsid w:val="005C6E5D"/>
    <w:rsid w:val="005D4217"/>
    <w:rsid w:val="006037B1"/>
    <w:rsid w:val="00603EE7"/>
    <w:rsid w:val="0060458F"/>
    <w:rsid w:val="00616D62"/>
    <w:rsid w:val="00631DA8"/>
    <w:rsid w:val="00634393"/>
    <w:rsid w:val="0063693A"/>
    <w:rsid w:val="00637397"/>
    <w:rsid w:val="00667146"/>
    <w:rsid w:val="00681183"/>
    <w:rsid w:val="006B1BAE"/>
    <w:rsid w:val="006C42AB"/>
    <w:rsid w:val="006D525E"/>
    <w:rsid w:val="006F151C"/>
    <w:rsid w:val="007034DB"/>
    <w:rsid w:val="007146D5"/>
    <w:rsid w:val="00720D35"/>
    <w:rsid w:val="00721953"/>
    <w:rsid w:val="00732873"/>
    <w:rsid w:val="007375E4"/>
    <w:rsid w:val="00745989"/>
    <w:rsid w:val="00750CE8"/>
    <w:rsid w:val="0075361A"/>
    <w:rsid w:val="00774299"/>
    <w:rsid w:val="00780B33"/>
    <w:rsid w:val="00783BD2"/>
    <w:rsid w:val="0078518D"/>
    <w:rsid w:val="007918AC"/>
    <w:rsid w:val="0079644C"/>
    <w:rsid w:val="00800E68"/>
    <w:rsid w:val="00802E23"/>
    <w:rsid w:val="0081209D"/>
    <w:rsid w:val="00817F56"/>
    <w:rsid w:val="00823FA9"/>
    <w:rsid w:val="00836909"/>
    <w:rsid w:val="00881A06"/>
    <w:rsid w:val="008838EA"/>
    <w:rsid w:val="008B0DC6"/>
    <w:rsid w:val="008D08C1"/>
    <w:rsid w:val="008F0A24"/>
    <w:rsid w:val="008F4AE4"/>
    <w:rsid w:val="008F75EA"/>
    <w:rsid w:val="0091166F"/>
    <w:rsid w:val="00920CF1"/>
    <w:rsid w:val="00921975"/>
    <w:rsid w:val="00926FF6"/>
    <w:rsid w:val="0093083F"/>
    <w:rsid w:val="00937847"/>
    <w:rsid w:val="00942C4A"/>
    <w:rsid w:val="009569B3"/>
    <w:rsid w:val="00976ED4"/>
    <w:rsid w:val="00981F31"/>
    <w:rsid w:val="0098401A"/>
    <w:rsid w:val="00984883"/>
    <w:rsid w:val="009934C0"/>
    <w:rsid w:val="009A3192"/>
    <w:rsid w:val="009B398A"/>
    <w:rsid w:val="009E3942"/>
    <w:rsid w:val="00A06C43"/>
    <w:rsid w:val="00A1549B"/>
    <w:rsid w:val="00A311B6"/>
    <w:rsid w:val="00A322AA"/>
    <w:rsid w:val="00A52F18"/>
    <w:rsid w:val="00A67F80"/>
    <w:rsid w:val="00A971D6"/>
    <w:rsid w:val="00AB1DB8"/>
    <w:rsid w:val="00AC2238"/>
    <w:rsid w:val="00AC7FC9"/>
    <w:rsid w:val="00AD3483"/>
    <w:rsid w:val="00AD7FF6"/>
    <w:rsid w:val="00AE1F9F"/>
    <w:rsid w:val="00AE4E76"/>
    <w:rsid w:val="00AE6784"/>
    <w:rsid w:val="00AE6F9F"/>
    <w:rsid w:val="00AF3F04"/>
    <w:rsid w:val="00B04184"/>
    <w:rsid w:val="00B045C4"/>
    <w:rsid w:val="00B16964"/>
    <w:rsid w:val="00B17F7F"/>
    <w:rsid w:val="00B2624C"/>
    <w:rsid w:val="00B32BC0"/>
    <w:rsid w:val="00B428DF"/>
    <w:rsid w:val="00B97733"/>
    <w:rsid w:val="00BD2F05"/>
    <w:rsid w:val="00BD47E6"/>
    <w:rsid w:val="00BD5468"/>
    <w:rsid w:val="00BE27D7"/>
    <w:rsid w:val="00BE326D"/>
    <w:rsid w:val="00BE6A7A"/>
    <w:rsid w:val="00BF052D"/>
    <w:rsid w:val="00C03E64"/>
    <w:rsid w:val="00C147BB"/>
    <w:rsid w:val="00C23711"/>
    <w:rsid w:val="00C3658E"/>
    <w:rsid w:val="00C50541"/>
    <w:rsid w:val="00C64617"/>
    <w:rsid w:val="00C7763B"/>
    <w:rsid w:val="00CD0A4C"/>
    <w:rsid w:val="00CE405A"/>
    <w:rsid w:val="00CF2B8F"/>
    <w:rsid w:val="00CF5950"/>
    <w:rsid w:val="00D142F5"/>
    <w:rsid w:val="00D229FD"/>
    <w:rsid w:val="00D2786E"/>
    <w:rsid w:val="00D4106D"/>
    <w:rsid w:val="00D44762"/>
    <w:rsid w:val="00D4533B"/>
    <w:rsid w:val="00D71B14"/>
    <w:rsid w:val="00D7371B"/>
    <w:rsid w:val="00D77563"/>
    <w:rsid w:val="00D8365C"/>
    <w:rsid w:val="00D87784"/>
    <w:rsid w:val="00D95A40"/>
    <w:rsid w:val="00DA1EBA"/>
    <w:rsid w:val="00DB7FE3"/>
    <w:rsid w:val="00DC64E5"/>
    <w:rsid w:val="00DD1C45"/>
    <w:rsid w:val="00DD6BB0"/>
    <w:rsid w:val="00DE3109"/>
    <w:rsid w:val="00DE43D4"/>
    <w:rsid w:val="00DF1A55"/>
    <w:rsid w:val="00DF22DC"/>
    <w:rsid w:val="00E44EB3"/>
    <w:rsid w:val="00E45FC6"/>
    <w:rsid w:val="00E542AD"/>
    <w:rsid w:val="00E843FF"/>
    <w:rsid w:val="00E8718E"/>
    <w:rsid w:val="00E94919"/>
    <w:rsid w:val="00EA3A92"/>
    <w:rsid w:val="00ED458E"/>
    <w:rsid w:val="00F00F97"/>
    <w:rsid w:val="00F01A46"/>
    <w:rsid w:val="00F37471"/>
    <w:rsid w:val="00F53E5B"/>
    <w:rsid w:val="00F54C07"/>
    <w:rsid w:val="00F555E4"/>
    <w:rsid w:val="00F56618"/>
    <w:rsid w:val="00F72298"/>
    <w:rsid w:val="00F801D5"/>
    <w:rsid w:val="00F95063"/>
    <w:rsid w:val="00FA0626"/>
    <w:rsid w:val="00FE1A7A"/>
    <w:rsid w:val="00FE1C0F"/>
    <w:rsid w:val="00FE6D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58F"/>
    <w:rPr>
      <w:sz w:val="28"/>
    </w:rPr>
  </w:style>
  <w:style w:type="paragraph" w:styleId="1">
    <w:name w:val="heading 1"/>
    <w:basedOn w:val="a"/>
    <w:next w:val="a"/>
    <w:qFormat/>
    <w:rsid w:val="006D525E"/>
    <w:pPr>
      <w:keepNext/>
      <w:ind w:left="360"/>
      <w:jc w:val="center"/>
      <w:outlineLvl w:val="0"/>
    </w:pPr>
  </w:style>
  <w:style w:type="paragraph" w:styleId="2">
    <w:name w:val="heading 2"/>
    <w:basedOn w:val="a"/>
    <w:next w:val="a"/>
    <w:link w:val="20"/>
    <w:qFormat/>
    <w:rsid w:val="002E7775"/>
    <w:pPr>
      <w:keepNext/>
      <w:widowControl w:val="0"/>
      <w:spacing w:line="360" w:lineRule="exact"/>
      <w:jc w:val="center"/>
      <w:outlineLvl w:val="1"/>
    </w:pPr>
  </w:style>
  <w:style w:type="paragraph" w:styleId="3">
    <w:name w:val="heading 3"/>
    <w:basedOn w:val="a"/>
    <w:next w:val="a"/>
    <w:link w:val="30"/>
    <w:qFormat/>
    <w:rsid w:val="002E7775"/>
    <w:pPr>
      <w:keepNext/>
      <w:widowControl w:val="0"/>
      <w:spacing w:line="360" w:lineRule="exact"/>
      <w:ind w:firstLine="720"/>
      <w:jc w:val="center"/>
      <w:outlineLvl w:val="2"/>
    </w:pPr>
    <w:rPr>
      <w:bCs/>
      <w:snapToGrid w:val="0"/>
    </w:rPr>
  </w:style>
  <w:style w:type="paragraph" w:styleId="4">
    <w:name w:val="heading 4"/>
    <w:basedOn w:val="a"/>
    <w:next w:val="a"/>
    <w:link w:val="40"/>
    <w:qFormat/>
    <w:rsid w:val="002E7775"/>
    <w:pPr>
      <w:keepNext/>
      <w:widowControl w:val="0"/>
      <w:spacing w:line="360" w:lineRule="exact"/>
      <w:ind w:firstLine="720"/>
      <w:jc w:val="center"/>
      <w:outlineLvl w:val="3"/>
    </w:pPr>
    <w:rPr>
      <w:b/>
      <w:snapToGrid w:val="0"/>
      <w:spacing w:val="20"/>
      <w:sz w:val="40"/>
    </w:rPr>
  </w:style>
  <w:style w:type="paragraph" w:styleId="5">
    <w:name w:val="heading 5"/>
    <w:basedOn w:val="a"/>
    <w:next w:val="a"/>
    <w:link w:val="50"/>
    <w:qFormat/>
    <w:rsid w:val="002E7775"/>
    <w:pPr>
      <w:keepNext/>
      <w:widowControl w:val="0"/>
      <w:ind w:firstLine="720"/>
      <w:jc w:val="center"/>
      <w:outlineLvl w:val="4"/>
    </w:pPr>
    <w:rPr>
      <w:b/>
      <w:snapToGrid w:val="0"/>
    </w:rPr>
  </w:style>
  <w:style w:type="paragraph" w:styleId="6">
    <w:name w:val="heading 6"/>
    <w:basedOn w:val="a"/>
    <w:next w:val="a"/>
    <w:qFormat/>
    <w:rsid w:val="00AE4E76"/>
    <w:pPr>
      <w:spacing w:before="240" w:after="60"/>
      <w:outlineLvl w:val="5"/>
    </w:pPr>
    <w:rPr>
      <w:b/>
      <w:bCs/>
      <w:sz w:val="22"/>
      <w:szCs w:val="22"/>
    </w:rPr>
  </w:style>
  <w:style w:type="paragraph" w:styleId="7">
    <w:name w:val="heading 7"/>
    <w:basedOn w:val="a"/>
    <w:next w:val="a"/>
    <w:link w:val="70"/>
    <w:qFormat/>
    <w:rsid w:val="002E7775"/>
    <w:pPr>
      <w:keepNext/>
      <w:widowControl w:val="0"/>
      <w:spacing w:line="360" w:lineRule="exact"/>
      <w:jc w:val="center"/>
      <w:outlineLvl w:val="6"/>
    </w:pPr>
    <w:rPr>
      <w:b/>
      <w:bCs/>
      <w:snapToGrid w:val="0"/>
    </w:rPr>
  </w:style>
  <w:style w:type="paragraph" w:styleId="8">
    <w:name w:val="heading 8"/>
    <w:basedOn w:val="a"/>
    <w:next w:val="a"/>
    <w:link w:val="80"/>
    <w:qFormat/>
    <w:rsid w:val="002E7775"/>
    <w:pPr>
      <w:keepNext/>
      <w:widowControl w:val="0"/>
      <w:jc w:val="center"/>
      <w:outlineLvl w:val="7"/>
    </w:pPr>
    <w:rPr>
      <w:snapToGrid w:val="0"/>
      <w:sz w:val="24"/>
    </w:rPr>
  </w:style>
  <w:style w:type="paragraph" w:styleId="9">
    <w:name w:val="heading 9"/>
    <w:basedOn w:val="a"/>
    <w:next w:val="a"/>
    <w:qFormat/>
    <w:rsid w:val="00AE4E7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E7775"/>
    <w:rPr>
      <w:sz w:val="28"/>
    </w:rPr>
  </w:style>
  <w:style w:type="character" w:customStyle="1" w:styleId="30">
    <w:name w:val="Заголовок 3 Знак"/>
    <w:link w:val="3"/>
    <w:rsid w:val="002E7775"/>
    <w:rPr>
      <w:bCs/>
      <w:snapToGrid w:val="0"/>
      <w:sz w:val="28"/>
    </w:rPr>
  </w:style>
  <w:style w:type="character" w:customStyle="1" w:styleId="40">
    <w:name w:val="Заголовок 4 Знак"/>
    <w:link w:val="4"/>
    <w:rsid w:val="002E7775"/>
    <w:rPr>
      <w:b/>
      <w:snapToGrid w:val="0"/>
      <w:spacing w:val="20"/>
      <w:sz w:val="40"/>
    </w:rPr>
  </w:style>
  <w:style w:type="character" w:customStyle="1" w:styleId="50">
    <w:name w:val="Заголовок 5 Знак"/>
    <w:link w:val="5"/>
    <w:rsid w:val="002E7775"/>
    <w:rPr>
      <w:b/>
      <w:snapToGrid w:val="0"/>
      <w:sz w:val="28"/>
    </w:rPr>
  </w:style>
  <w:style w:type="character" w:customStyle="1" w:styleId="70">
    <w:name w:val="Заголовок 7 Знак"/>
    <w:link w:val="7"/>
    <w:rsid w:val="002E7775"/>
    <w:rPr>
      <w:b/>
      <w:bCs/>
      <w:snapToGrid w:val="0"/>
      <w:sz w:val="28"/>
    </w:rPr>
  </w:style>
  <w:style w:type="character" w:customStyle="1" w:styleId="80">
    <w:name w:val="Заголовок 8 Знак"/>
    <w:link w:val="8"/>
    <w:rsid w:val="002E7775"/>
    <w:rPr>
      <w:snapToGrid w:val="0"/>
      <w:sz w:val="24"/>
    </w:rPr>
  </w:style>
  <w:style w:type="paragraph" w:styleId="a3">
    <w:name w:val="Body Text"/>
    <w:basedOn w:val="a"/>
    <w:rsid w:val="006D525E"/>
    <w:pPr>
      <w:tabs>
        <w:tab w:val="left" w:pos="6094"/>
      </w:tabs>
      <w:jc w:val="both"/>
    </w:pPr>
    <w:rPr>
      <w:sz w:val="26"/>
    </w:rPr>
  </w:style>
  <w:style w:type="paragraph" w:styleId="a4">
    <w:name w:val="Title"/>
    <w:basedOn w:val="a"/>
    <w:link w:val="a5"/>
    <w:qFormat/>
    <w:rsid w:val="00AE4E76"/>
    <w:pPr>
      <w:tabs>
        <w:tab w:val="left" w:pos="8931"/>
      </w:tabs>
      <w:ind w:right="-199"/>
      <w:jc w:val="center"/>
    </w:pPr>
  </w:style>
  <w:style w:type="paragraph" w:styleId="a6">
    <w:name w:val="Body Text Indent"/>
    <w:basedOn w:val="a"/>
    <w:link w:val="a7"/>
    <w:rsid w:val="0056136D"/>
    <w:pPr>
      <w:spacing w:after="120"/>
      <w:ind w:left="283"/>
    </w:pPr>
  </w:style>
  <w:style w:type="character" w:customStyle="1" w:styleId="a7">
    <w:name w:val="Основной текст с отступом Знак"/>
    <w:link w:val="a6"/>
    <w:rsid w:val="002E7775"/>
    <w:rPr>
      <w:sz w:val="28"/>
    </w:rPr>
  </w:style>
  <w:style w:type="table" w:styleId="a8">
    <w:name w:val="Table Grid"/>
    <w:basedOn w:val="a1"/>
    <w:uiPriority w:val="59"/>
    <w:rsid w:val="006F151C"/>
    <w:pPr>
      <w:widowControl w:val="0"/>
      <w:autoSpaceDE w:val="0"/>
      <w:autoSpaceDN w:val="0"/>
      <w:adjustRightInd w:val="0"/>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D7371B"/>
    <w:pPr>
      <w:spacing w:before="100" w:beforeAutospacing="1" w:after="100" w:afterAutospacing="1"/>
      <w:jc w:val="both"/>
    </w:pPr>
    <w:rPr>
      <w:rFonts w:ascii="Verdana" w:hAnsi="Verdana"/>
      <w:color w:val="002578"/>
      <w:sz w:val="17"/>
      <w:szCs w:val="17"/>
    </w:rPr>
  </w:style>
  <w:style w:type="paragraph" w:styleId="aa">
    <w:name w:val="header"/>
    <w:basedOn w:val="a"/>
    <w:link w:val="ab"/>
    <w:uiPriority w:val="99"/>
    <w:rsid w:val="005130E9"/>
    <w:pPr>
      <w:tabs>
        <w:tab w:val="center" w:pos="4677"/>
        <w:tab w:val="right" w:pos="9355"/>
      </w:tabs>
    </w:pPr>
  </w:style>
  <w:style w:type="character" w:customStyle="1" w:styleId="ab">
    <w:name w:val="Верхний колонтитул Знак"/>
    <w:link w:val="aa"/>
    <w:uiPriority w:val="99"/>
    <w:rsid w:val="002E7775"/>
    <w:rPr>
      <w:sz w:val="28"/>
    </w:rPr>
  </w:style>
  <w:style w:type="character" w:styleId="ac">
    <w:name w:val="page number"/>
    <w:basedOn w:val="a0"/>
    <w:rsid w:val="005130E9"/>
  </w:style>
  <w:style w:type="paragraph" w:styleId="ad">
    <w:name w:val="footer"/>
    <w:basedOn w:val="a"/>
    <w:rsid w:val="005130E9"/>
    <w:pPr>
      <w:tabs>
        <w:tab w:val="center" w:pos="4677"/>
        <w:tab w:val="right" w:pos="9355"/>
      </w:tabs>
    </w:pPr>
  </w:style>
  <w:style w:type="paragraph" w:customStyle="1" w:styleId="FR1">
    <w:name w:val="FR1"/>
    <w:rsid w:val="002E7775"/>
    <w:pPr>
      <w:widowControl w:val="0"/>
      <w:spacing w:before="60" w:line="320" w:lineRule="auto"/>
    </w:pPr>
    <w:rPr>
      <w:rFonts w:ascii="Arial" w:hAnsi="Arial"/>
      <w:sz w:val="18"/>
    </w:rPr>
  </w:style>
  <w:style w:type="paragraph" w:customStyle="1" w:styleId="10">
    <w:name w:val="Обычный1"/>
    <w:rsid w:val="002E7775"/>
    <w:pPr>
      <w:widowControl w:val="0"/>
    </w:pPr>
  </w:style>
  <w:style w:type="paragraph" w:styleId="21">
    <w:name w:val="Body Text Indent 2"/>
    <w:basedOn w:val="a"/>
    <w:link w:val="22"/>
    <w:rsid w:val="002E7775"/>
    <w:pPr>
      <w:widowControl w:val="0"/>
      <w:spacing w:line="360" w:lineRule="exact"/>
      <w:ind w:firstLine="720"/>
      <w:jc w:val="both"/>
    </w:pPr>
    <w:rPr>
      <w:snapToGrid w:val="0"/>
    </w:rPr>
  </w:style>
  <w:style w:type="character" w:customStyle="1" w:styleId="22">
    <w:name w:val="Основной текст с отступом 2 Знак"/>
    <w:link w:val="21"/>
    <w:rsid w:val="002E7775"/>
    <w:rPr>
      <w:snapToGrid w:val="0"/>
      <w:sz w:val="28"/>
    </w:rPr>
  </w:style>
  <w:style w:type="paragraph" w:styleId="23">
    <w:name w:val="Body Text 2"/>
    <w:basedOn w:val="a"/>
    <w:link w:val="24"/>
    <w:rsid w:val="002E7775"/>
    <w:pPr>
      <w:widowControl w:val="0"/>
      <w:spacing w:line="360" w:lineRule="exact"/>
      <w:jc w:val="both"/>
    </w:pPr>
    <w:rPr>
      <w:snapToGrid w:val="0"/>
    </w:rPr>
  </w:style>
  <w:style w:type="character" w:customStyle="1" w:styleId="24">
    <w:name w:val="Основной текст 2 Знак"/>
    <w:link w:val="23"/>
    <w:rsid w:val="002E7775"/>
    <w:rPr>
      <w:snapToGrid w:val="0"/>
      <w:sz w:val="28"/>
    </w:rPr>
  </w:style>
  <w:style w:type="paragraph" w:styleId="31">
    <w:name w:val="Body Text Indent 3"/>
    <w:basedOn w:val="a"/>
    <w:link w:val="32"/>
    <w:rsid w:val="002E7775"/>
    <w:pPr>
      <w:widowControl w:val="0"/>
      <w:spacing w:line="360" w:lineRule="exact"/>
      <w:ind w:firstLine="709"/>
      <w:jc w:val="both"/>
    </w:pPr>
    <w:rPr>
      <w:snapToGrid w:val="0"/>
    </w:rPr>
  </w:style>
  <w:style w:type="character" w:customStyle="1" w:styleId="32">
    <w:name w:val="Основной текст с отступом 3 Знак"/>
    <w:link w:val="31"/>
    <w:rsid w:val="002E7775"/>
    <w:rPr>
      <w:snapToGrid w:val="0"/>
      <w:sz w:val="28"/>
    </w:rPr>
  </w:style>
  <w:style w:type="paragraph" w:styleId="33">
    <w:name w:val="Body Text 3"/>
    <w:basedOn w:val="a"/>
    <w:link w:val="34"/>
    <w:rsid w:val="002E7775"/>
    <w:pPr>
      <w:widowControl w:val="0"/>
      <w:ind w:right="48"/>
      <w:jc w:val="both"/>
    </w:pPr>
    <w:rPr>
      <w:snapToGrid w:val="0"/>
    </w:rPr>
  </w:style>
  <w:style w:type="character" w:customStyle="1" w:styleId="34">
    <w:name w:val="Основной текст 3 Знак"/>
    <w:link w:val="33"/>
    <w:rsid w:val="002E7775"/>
    <w:rPr>
      <w:snapToGrid w:val="0"/>
      <w:sz w:val="28"/>
    </w:rPr>
  </w:style>
  <w:style w:type="paragraph" w:customStyle="1" w:styleId="25">
    <w:name w:val="Таблица_2"/>
    <w:basedOn w:val="a"/>
    <w:rsid w:val="002E7775"/>
    <w:pPr>
      <w:jc w:val="both"/>
    </w:pPr>
    <w:rPr>
      <w:kern w:val="28"/>
      <w:sz w:val="22"/>
    </w:rPr>
  </w:style>
  <w:style w:type="paragraph" w:customStyle="1" w:styleId="FR4">
    <w:name w:val="FR4"/>
    <w:rsid w:val="002E7775"/>
    <w:pPr>
      <w:widowControl w:val="0"/>
      <w:autoSpaceDE w:val="0"/>
      <w:autoSpaceDN w:val="0"/>
      <w:adjustRightInd w:val="0"/>
      <w:ind w:right="200"/>
      <w:jc w:val="center"/>
    </w:pPr>
    <w:rPr>
      <w:rFonts w:ascii="Arial" w:hAnsi="Arial" w:cs="Arial"/>
      <w:i/>
      <w:iCs/>
      <w:noProof/>
      <w:sz w:val="12"/>
      <w:szCs w:val="12"/>
      <w:lang w:val="en-US"/>
    </w:rPr>
  </w:style>
  <w:style w:type="paragraph" w:customStyle="1" w:styleId="FR2">
    <w:name w:val="FR2"/>
    <w:rsid w:val="002E7775"/>
    <w:pPr>
      <w:widowControl w:val="0"/>
      <w:autoSpaceDE w:val="0"/>
      <w:autoSpaceDN w:val="0"/>
      <w:adjustRightInd w:val="0"/>
      <w:spacing w:before="7960"/>
      <w:jc w:val="center"/>
    </w:pPr>
    <w:rPr>
      <w:b/>
      <w:bCs/>
      <w:sz w:val="36"/>
      <w:szCs w:val="36"/>
    </w:rPr>
  </w:style>
  <w:style w:type="paragraph" w:customStyle="1" w:styleId="style7">
    <w:name w:val="style7"/>
    <w:basedOn w:val="a"/>
    <w:rsid w:val="002E7775"/>
    <w:pPr>
      <w:spacing w:before="100" w:beforeAutospacing="1" w:after="100" w:afterAutospacing="1"/>
      <w:ind w:left="300" w:right="300" w:firstLine="300"/>
    </w:pPr>
    <w:rPr>
      <w:rFonts w:ascii="Verdana" w:hAnsi="Verdana"/>
      <w:color w:val="000000"/>
      <w:sz w:val="24"/>
      <w:szCs w:val="24"/>
    </w:rPr>
  </w:style>
  <w:style w:type="paragraph" w:styleId="ae">
    <w:name w:val="Normal Indent"/>
    <w:basedOn w:val="a"/>
    <w:uiPriority w:val="99"/>
    <w:unhideWhenUsed/>
    <w:rsid w:val="002E7775"/>
    <w:pPr>
      <w:widowControl w:val="0"/>
      <w:suppressAutoHyphens/>
      <w:spacing w:line="264" w:lineRule="auto"/>
      <w:ind w:left="708" w:firstLine="851"/>
      <w:jc w:val="both"/>
    </w:pPr>
    <w:rPr>
      <w:szCs w:val="24"/>
    </w:rPr>
  </w:style>
  <w:style w:type="paragraph" w:styleId="af">
    <w:name w:val="List Paragraph"/>
    <w:basedOn w:val="a"/>
    <w:uiPriority w:val="34"/>
    <w:qFormat/>
    <w:rsid w:val="002E7775"/>
    <w:pPr>
      <w:widowControl w:val="0"/>
      <w:suppressAutoHyphens/>
      <w:spacing w:line="264" w:lineRule="auto"/>
      <w:ind w:left="720" w:firstLine="851"/>
      <w:contextualSpacing/>
      <w:jc w:val="both"/>
    </w:pPr>
    <w:rPr>
      <w:szCs w:val="24"/>
    </w:rPr>
  </w:style>
  <w:style w:type="paragraph" w:styleId="af0">
    <w:name w:val="Plain Text"/>
    <w:basedOn w:val="a"/>
    <w:link w:val="af1"/>
    <w:rsid w:val="002E7775"/>
    <w:rPr>
      <w:rFonts w:ascii="Courier New" w:hAnsi="Courier New" w:cs="Courier New"/>
      <w:sz w:val="20"/>
    </w:rPr>
  </w:style>
  <w:style w:type="character" w:customStyle="1" w:styleId="af1">
    <w:name w:val="Текст Знак"/>
    <w:link w:val="af0"/>
    <w:rsid w:val="002E7775"/>
    <w:rPr>
      <w:rFonts w:ascii="Courier New" w:hAnsi="Courier New" w:cs="Courier New"/>
    </w:rPr>
  </w:style>
  <w:style w:type="character" w:customStyle="1" w:styleId="af2">
    <w:name w:val="Текст выноски Знак"/>
    <w:link w:val="af3"/>
    <w:uiPriority w:val="99"/>
    <w:semiHidden/>
    <w:rsid w:val="002E7775"/>
    <w:rPr>
      <w:rFonts w:ascii="Tahoma" w:hAnsi="Tahoma" w:cs="Tahoma"/>
      <w:sz w:val="16"/>
      <w:szCs w:val="16"/>
    </w:rPr>
  </w:style>
  <w:style w:type="paragraph" w:styleId="af3">
    <w:name w:val="Balloon Text"/>
    <w:basedOn w:val="a"/>
    <w:link w:val="af2"/>
    <w:uiPriority w:val="99"/>
    <w:semiHidden/>
    <w:unhideWhenUsed/>
    <w:rsid w:val="002E7775"/>
    <w:pPr>
      <w:widowControl w:val="0"/>
      <w:autoSpaceDE w:val="0"/>
      <w:autoSpaceDN w:val="0"/>
      <w:adjustRightInd w:val="0"/>
    </w:pPr>
    <w:rPr>
      <w:rFonts w:ascii="Tahoma" w:hAnsi="Tahoma" w:cs="Tahoma"/>
      <w:sz w:val="16"/>
      <w:szCs w:val="16"/>
    </w:rPr>
  </w:style>
  <w:style w:type="character" w:customStyle="1" w:styleId="af4">
    <w:name w:val="Основной текст_"/>
    <w:basedOn w:val="a0"/>
    <w:link w:val="26"/>
    <w:locked/>
    <w:rsid w:val="00554139"/>
    <w:rPr>
      <w:sz w:val="27"/>
      <w:szCs w:val="27"/>
      <w:shd w:val="clear" w:color="auto" w:fill="FFFFFF"/>
    </w:rPr>
  </w:style>
  <w:style w:type="paragraph" w:customStyle="1" w:styleId="26">
    <w:name w:val="Основной текст2"/>
    <w:basedOn w:val="a"/>
    <w:link w:val="af4"/>
    <w:rsid w:val="00554139"/>
    <w:pPr>
      <w:widowControl w:val="0"/>
      <w:shd w:val="clear" w:color="auto" w:fill="FFFFFF"/>
      <w:spacing w:after="60" w:line="312" w:lineRule="exact"/>
      <w:jc w:val="center"/>
    </w:pPr>
    <w:rPr>
      <w:sz w:val="27"/>
      <w:szCs w:val="27"/>
    </w:rPr>
  </w:style>
  <w:style w:type="character" w:customStyle="1" w:styleId="27">
    <w:name w:val="Основной текст (2)_"/>
    <w:link w:val="210"/>
    <w:locked/>
    <w:rsid w:val="00076EA6"/>
    <w:rPr>
      <w:sz w:val="21"/>
      <w:szCs w:val="21"/>
      <w:shd w:val="clear" w:color="auto" w:fill="FFFFFF"/>
    </w:rPr>
  </w:style>
  <w:style w:type="character" w:customStyle="1" w:styleId="28">
    <w:name w:val="Основной текст (2)"/>
    <w:rsid w:val="00076EA6"/>
    <w:rPr>
      <w:rFonts w:ascii="Times New Roman" w:hAnsi="Times New Roman" w:cs="Times New Roman"/>
      <w:color w:val="000000"/>
      <w:spacing w:val="0"/>
      <w:w w:val="100"/>
      <w:position w:val="0"/>
      <w:sz w:val="21"/>
      <w:szCs w:val="21"/>
      <w:u w:val="none"/>
      <w:lang w:val="ru-RU" w:eastAsia="ru-RU"/>
    </w:rPr>
  </w:style>
  <w:style w:type="character" w:customStyle="1" w:styleId="11">
    <w:name w:val="Заголовок №1_"/>
    <w:link w:val="12"/>
    <w:locked/>
    <w:rsid w:val="00076EA6"/>
    <w:rPr>
      <w:i/>
      <w:iCs/>
      <w:sz w:val="28"/>
      <w:szCs w:val="28"/>
      <w:shd w:val="clear" w:color="auto" w:fill="FFFFFF"/>
    </w:rPr>
  </w:style>
  <w:style w:type="character" w:customStyle="1" w:styleId="41">
    <w:name w:val="Основной текст (4)_"/>
    <w:link w:val="42"/>
    <w:locked/>
    <w:rsid w:val="00076EA6"/>
    <w:rPr>
      <w:b/>
      <w:bCs/>
      <w:spacing w:val="-10"/>
      <w:sz w:val="21"/>
      <w:szCs w:val="21"/>
      <w:shd w:val="clear" w:color="auto" w:fill="FFFFFF"/>
    </w:rPr>
  </w:style>
  <w:style w:type="character" w:customStyle="1" w:styleId="2BookAntiqua">
    <w:name w:val="Основной текст (2) + Book Antiqua"/>
    <w:aliases w:val="6,5 pt2,Основной текст (2) + 102,Курсив1,Интервал 0 pt2"/>
    <w:rsid w:val="00076EA6"/>
    <w:rPr>
      <w:rFonts w:ascii="Book Antiqua" w:eastAsia="Times New Roman" w:hAnsi="Book Antiqua" w:cs="Book Antiqua"/>
      <w:color w:val="000000"/>
      <w:spacing w:val="0"/>
      <w:w w:val="100"/>
      <w:position w:val="0"/>
      <w:sz w:val="13"/>
      <w:szCs w:val="13"/>
      <w:u w:val="none"/>
      <w:lang w:val="ru-RU" w:eastAsia="ru-RU"/>
    </w:rPr>
  </w:style>
  <w:style w:type="character" w:customStyle="1" w:styleId="2BookAntiqua1">
    <w:name w:val="Основной текст (2) + Book Antiqua1"/>
    <w:aliases w:val="9,5 pt1,Полужирный,Курсив,Основной текст (2) + 10 pt,Интервал -1 pt,Основной текст (2) + 101"/>
    <w:rsid w:val="00076EA6"/>
    <w:rPr>
      <w:rFonts w:ascii="Book Antiqua" w:eastAsia="Times New Roman" w:hAnsi="Book Antiqua" w:cs="Book Antiqua"/>
      <w:b/>
      <w:bCs/>
      <w:i/>
      <w:iCs/>
      <w:color w:val="000000"/>
      <w:spacing w:val="0"/>
      <w:w w:val="100"/>
      <w:position w:val="0"/>
      <w:sz w:val="19"/>
      <w:szCs w:val="19"/>
      <w:u w:val="none"/>
      <w:lang w:val="ru-RU" w:eastAsia="ru-RU"/>
    </w:rPr>
  </w:style>
  <w:style w:type="paragraph" w:customStyle="1" w:styleId="210">
    <w:name w:val="Основной текст (2)1"/>
    <w:basedOn w:val="a"/>
    <w:link w:val="27"/>
    <w:rsid w:val="00076EA6"/>
    <w:pPr>
      <w:widowControl w:val="0"/>
      <w:shd w:val="clear" w:color="auto" w:fill="FFFFFF"/>
      <w:spacing w:line="240" w:lineRule="atLeast"/>
    </w:pPr>
    <w:rPr>
      <w:sz w:val="21"/>
      <w:szCs w:val="21"/>
    </w:rPr>
  </w:style>
  <w:style w:type="paragraph" w:customStyle="1" w:styleId="12">
    <w:name w:val="Заголовок №1"/>
    <w:basedOn w:val="a"/>
    <w:link w:val="11"/>
    <w:rsid w:val="00076EA6"/>
    <w:pPr>
      <w:widowControl w:val="0"/>
      <w:shd w:val="clear" w:color="auto" w:fill="FFFFFF"/>
      <w:spacing w:line="240" w:lineRule="atLeast"/>
      <w:jc w:val="right"/>
      <w:outlineLvl w:val="0"/>
    </w:pPr>
    <w:rPr>
      <w:i/>
      <w:iCs/>
      <w:szCs w:val="28"/>
    </w:rPr>
  </w:style>
  <w:style w:type="paragraph" w:customStyle="1" w:styleId="42">
    <w:name w:val="Основной текст (4)"/>
    <w:basedOn w:val="a"/>
    <w:link w:val="41"/>
    <w:rsid w:val="00076EA6"/>
    <w:pPr>
      <w:widowControl w:val="0"/>
      <w:shd w:val="clear" w:color="auto" w:fill="FFFFFF"/>
      <w:spacing w:before="240" w:after="240" w:line="240" w:lineRule="atLeast"/>
      <w:jc w:val="center"/>
    </w:pPr>
    <w:rPr>
      <w:b/>
      <w:bCs/>
      <w:spacing w:val="-10"/>
      <w:sz w:val="21"/>
      <w:szCs w:val="21"/>
    </w:rPr>
  </w:style>
  <w:style w:type="character" w:customStyle="1" w:styleId="fontstyle01">
    <w:name w:val="fontstyle01"/>
    <w:basedOn w:val="a0"/>
    <w:rsid w:val="006B1BAE"/>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6B1BAE"/>
    <w:rPr>
      <w:rFonts w:ascii="Calibri" w:hAnsi="Calibri" w:cs="Calibri" w:hint="default"/>
      <w:b w:val="0"/>
      <w:bCs w:val="0"/>
      <w:i w:val="0"/>
      <w:iCs w:val="0"/>
      <w:color w:val="000000"/>
      <w:sz w:val="22"/>
      <w:szCs w:val="22"/>
    </w:rPr>
  </w:style>
  <w:style w:type="character" w:customStyle="1" w:styleId="fontstyle31">
    <w:name w:val="fontstyle31"/>
    <w:basedOn w:val="a0"/>
    <w:rsid w:val="00C147BB"/>
    <w:rPr>
      <w:rFonts w:ascii="Calibri" w:hAnsi="Calibri" w:cs="Calibri" w:hint="default"/>
      <w:b w:val="0"/>
      <w:bCs w:val="0"/>
      <w:i w:val="0"/>
      <w:iCs w:val="0"/>
      <w:color w:val="000000"/>
      <w:sz w:val="22"/>
      <w:szCs w:val="22"/>
    </w:rPr>
  </w:style>
  <w:style w:type="character" w:customStyle="1" w:styleId="btn">
    <w:name w:val="btn"/>
    <w:basedOn w:val="a0"/>
    <w:rsid w:val="00291278"/>
  </w:style>
  <w:style w:type="character" w:styleId="af5">
    <w:name w:val="Hyperlink"/>
    <w:basedOn w:val="a0"/>
    <w:uiPriority w:val="99"/>
    <w:unhideWhenUsed/>
    <w:rsid w:val="00DE3109"/>
    <w:rPr>
      <w:color w:val="0563C1" w:themeColor="hyperlink"/>
      <w:u w:val="single"/>
    </w:rPr>
  </w:style>
  <w:style w:type="character" w:customStyle="1" w:styleId="biblio-record-text">
    <w:name w:val="biblio-record-text"/>
    <w:basedOn w:val="a0"/>
    <w:rsid w:val="009569B3"/>
  </w:style>
  <w:style w:type="character" w:customStyle="1" w:styleId="mat-button-wrapper">
    <w:name w:val="mat-button-wrapper"/>
    <w:basedOn w:val="a0"/>
    <w:rsid w:val="009569B3"/>
  </w:style>
  <w:style w:type="character" w:customStyle="1" w:styleId="a5">
    <w:name w:val="Название Знак"/>
    <w:basedOn w:val="a0"/>
    <w:link w:val="a4"/>
    <w:rsid w:val="00395C7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58F"/>
    <w:rPr>
      <w:sz w:val="28"/>
    </w:rPr>
  </w:style>
  <w:style w:type="paragraph" w:styleId="1">
    <w:name w:val="heading 1"/>
    <w:basedOn w:val="a"/>
    <w:next w:val="a"/>
    <w:qFormat/>
    <w:rsid w:val="006D525E"/>
    <w:pPr>
      <w:keepNext/>
      <w:ind w:left="360"/>
      <w:jc w:val="center"/>
      <w:outlineLvl w:val="0"/>
    </w:pPr>
  </w:style>
  <w:style w:type="paragraph" w:styleId="2">
    <w:name w:val="heading 2"/>
    <w:basedOn w:val="a"/>
    <w:next w:val="a"/>
    <w:link w:val="20"/>
    <w:qFormat/>
    <w:rsid w:val="002E7775"/>
    <w:pPr>
      <w:keepNext/>
      <w:widowControl w:val="0"/>
      <w:spacing w:line="360" w:lineRule="exact"/>
      <w:jc w:val="center"/>
      <w:outlineLvl w:val="1"/>
    </w:pPr>
  </w:style>
  <w:style w:type="paragraph" w:styleId="3">
    <w:name w:val="heading 3"/>
    <w:basedOn w:val="a"/>
    <w:next w:val="a"/>
    <w:link w:val="30"/>
    <w:qFormat/>
    <w:rsid w:val="002E7775"/>
    <w:pPr>
      <w:keepNext/>
      <w:widowControl w:val="0"/>
      <w:spacing w:line="360" w:lineRule="exact"/>
      <w:ind w:firstLine="720"/>
      <w:jc w:val="center"/>
      <w:outlineLvl w:val="2"/>
    </w:pPr>
    <w:rPr>
      <w:bCs/>
      <w:snapToGrid w:val="0"/>
    </w:rPr>
  </w:style>
  <w:style w:type="paragraph" w:styleId="4">
    <w:name w:val="heading 4"/>
    <w:basedOn w:val="a"/>
    <w:next w:val="a"/>
    <w:link w:val="40"/>
    <w:qFormat/>
    <w:rsid w:val="002E7775"/>
    <w:pPr>
      <w:keepNext/>
      <w:widowControl w:val="0"/>
      <w:spacing w:line="360" w:lineRule="exact"/>
      <w:ind w:firstLine="720"/>
      <w:jc w:val="center"/>
      <w:outlineLvl w:val="3"/>
    </w:pPr>
    <w:rPr>
      <w:b/>
      <w:snapToGrid w:val="0"/>
      <w:spacing w:val="20"/>
      <w:sz w:val="40"/>
    </w:rPr>
  </w:style>
  <w:style w:type="paragraph" w:styleId="5">
    <w:name w:val="heading 5"/>
    <w:basedOn w:val="a"/>
    <w:next w:val="a"/>
    <w:link w:val="50"/>
    <w:qFormat/>
    <w:rsid w:val="002E7775"/>
    <w:pPr>
      <w:keepNext/>
      <w:widowControl w:val="0"/>
      <w:ind w:firstLine="720"/>
      <w:jc w:val="center"/>
      <w:outlineLvl w:val="4"/>
    </w:pPr>
    <w:rPr>
      <w:b/>
      <w:snapToGrid w:val="0"/>
    </w:rPr>
  </w:style>
  <w:style w:type="paragraph" w:styleId="6">
    <w:name w:val="heading 6"/>
    <w:basedOn w:val="a"/>
    <w:next w:val="a"/>
    <w:qFormat/>
    <w:rsid w:val="00AE4E76"/>
    <w:pPr>
      <w:spacing w:before="240" w:after="60"/>
      <w:outlineLvl w:val="5"/>
    </w:pPr>
    <w:rPr>
      <w:b/>
      <w:bCs/>
      <w:sz w:val="22"/>
      <w:szCs w:val="22"/>
    </w:rPr>
  </w:style>
  <w:style w:type="paragraph" w:styleId="7">
    <w:name w:val="heading 7"/>
    <w:basedOn w:val="a"/>
    <w:next w:val="a"/>
    <w:link w:val="70"/>
    <w:qFormat/>
    <w:rsid w:val="002E7775"/>
    <w:pPr>
      <w:keepNext/>
      <w:widowControl w:val="0"/>
      <w:spacing w:line="360" w:lineRule="exact"/>
      <w:jc w:val="center"/>
      <w:outlineLvl w:val="6"/>
    </w:pPr>
    <w:rPr>
      <w:b/>
      <w:bCs/>
      <w:snapToGrid w:val="0"/>
    </w:rPr>
  </w:style>
  <w:style w:type="paragraph" w:styleId="8">
    <w:name w:val="heading 8"/>
    <w:basedOn w:val="a"/>
    <w:next w:val="a"/>
    <w:link w:val="80"/>
    <w:qFormat/>
    <w:rsid w:val="002E7775"/>
    <w:pPr>
      <w:keepNext/>
      <w:widowControl w:val="0"/>
      <w:jc w:val="center"/>
      <w:outlineLvl w:val="7"/>
    </w:pPr>
    <w:rPr>
      <w:snapToGrid w:val="0"/>
      <w:sz w:val="24"/>
    </w:rPr>
  </w:style>
  <w:style w:type="paragraph" w:styleId="9">
    <w:name w:val="heading 9"/>
    <w:basedOn w:val="a"/>
    <w:next w:val="a"/>
    <w:qFormat/>
    <w:rsid w:val="00AE4E7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E7775"/>
    <w:rPr>
      <w:sz w:val="28"/>
    </w:rPr>
  </w:style>
  <w:style w:type="character" w:customStyle="1" w:styleId="30">
    <w:name w:val="Заголовок 3 Знак"/>
    <w:link w:val="3"/>
    <w:rsid w:val="002E7775"/>
    <w:rPr>
      <w:bCs/>
      <w:snapToGrid w:val="0"/>
      <w:sz w:val="28"/>
    </w:rPr>
  </w:style>
  <w:style w:type="character" w:customStyle="1" w:styleId="40">
    <w:name w:val="Заголовок 4 Знак"/>
    <w:link w:val="4"/>
    <w:rsid w:val="002E7775"/>
    <w:rPr>
      <w:b/>
      <w:snapToGrid w:val="0"/>
      <w:spacing w:val="20"/>
      <w:sz w:val="40"/>
    </w:rPr>
  </w:style>
  <w:style w:type="character" w:customStyle="1" w:styleId="50">
    <w:name w:val="Заголовок 5 Знак"/>
    <w:link w:val="5"/>
    <w:rsid w:val="002E7775"/>
    <w:rPr>
      <w:b/>
      <w:snapToGrid w:val="0"/>
      <w:sz w:val="28"/>
    </w:rPr>
  </w:style>
  <w:style w:type="character" w:customStyle="1" w:styleId="70">
    <w:name w:val="Заголовок 7 Знак"/>
    <w:link w:val="7"/>
    <w:rsid w:val="002E7775"/>
    <w:rPr>
      <w:b/>
      <w:bCs/>
      <w:snapToGrid w:val="0"/>
      <w:sz w:val="28"/>
    </w:rPr>
  </w:style>
  <w:style w:type="character" w:customStyle="1" w:styleId="80">
    <w:name w:val="Заголовок 8 Знак"/>
    <w:link w:val="8"/>
    <w:rsid w:val="002E7775"/>
    <w:rPr>
      <w:snapToGrid w:val="0"/>
      <w:sz w:val="24"/>
    </w:rPr>
  </w:style>
  <w:style w:type="paragraph" w:styleId="a3">
    <w:name w:val="Body Text"/>
    <w:basedOn w:val="a"/>
    <w:rsid w:val="006D525E"/>
    <w:pPr>
      <w:tabs>
        <w:tab w:val="left" w:pos="6094"/>
      </w:tabs>
      <w:jc w:val="both"/>
    </w:pPr>
    <w:rPr>
      <w:sz w:val="26"/>
    </w:rPr>
  </w:style>
  <w:style w:type="paragraph" w:styleId="a4">
    <w:name w:val="Title"/>
    <w:basedOn w:val="a"/>
    <w:link w:val="a5"/>
    <w:qFormat/>
    <w:rsid w:val="00AE4E76"/>
    <w:pPr>
      <w:tabs>
        <w:tab w:val="left" w:pos="8931"/>
      </w:tabs>
      <w:ind w:right="-199"/>
      <w:jc w:val="center"/>
    </w:pPr>
  </w:style>
  <w:style w:type="paragraph" w:styleId="a6">
    <w:name w:val="Body Text Indent"/>
    <w:basedOn w:val="a"/>
    <w:link w:val="a7"/>
    <w:rsid w:val="0056136D"/>
    <w:pPr>
      <w:spacing w:after="120"/>
      <w:ind w:left="283"/>
    </w:pPr>
  </w:style>
  <w:style w:type="character" w:customStyle="1" w:styleId="a7">
    <w:name w:val="Основной текст с отступом Знак"/>
    <w:link w:val="a6"/>
    <w:rsid w:val="002E7775"/>
    <w:rPr>
      <w:sz w:val="28"/>
    </w:rPr>
  </w:style>
  <w:style w:type="table" w:styleId="a8">
    <w:name w:val="Table Grid"/>
    <w:basedOn w:val="a1"/>
    <w:uiPriority w:val="59"/>
    <w:rsid w:val="006F151C"/>
    <w:pPr>
      <w:widowControl w:val="0"/>
      <w:autoSpaceDE w:val="0"/>
      <w:autoSpaceDN w:val="0"/>
      <w:adjustRightInd w:val="0"/>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D7371B"/>
    <w:pPr>
      <w:spacing w:before="100" w:beforeAutospacing="1" w:after="100" w:afterAutospacing="1"/>
      <w:jc w:val="both"/>
    </w:pPr>
    <w:rPr>
      <w:rFonts w:ascii="Verdana" w:hAnsi="Verdana"/>
      <w:color w:val="002578"/>
      <w:sz w:val="17"/>
      <w:szCs w:val="17"/>
    </w:rPr>
  </w:style>
  <w:style w:type="paragraph" w:styleId="aa">
    <w:name w:val="header"/>
    <w:basedOn w:val="a"/>
    <w:link w:val="ab"/>
    <w:uiPriority w:val="99"/>
    <w:rsid w:val="005130E9"/>
    <w:pPr>
      <w:tabs>
        <w:tab w:val="center" w:pos="4677"/>
        <w:tab w:val="right" w:pos="9355"/>
      </w:tabs>
    </w:pPr>
  </w:style>
  <w:style w:type="character" w:customStyle="1" w:styleId="ab">
    <w:name w:val="Верхний колонтитул Знак"/>
    <w:link w:val="aa"/>
    <w:uiPriority w:val="99"/>
    <w:rsid w:val="002E7775"/>
    <w:rPr>
      <w:sz w:val="28"/>
    </w:rPr>
  </w:style>
  <w:style w:type="character" w:styleId="ac">
    <w:name w:val="page number"/>
    <w:basedOn w:val="a0"/>
    <w:rsid w:val="005130E9"/>
  </w:style>
  <w:style w:type="paragraph" w:styleId="ad">
    <w:name w:val="footer"/>
    <w:basedOn w:val="a"/>
    <w:rsid w:val="005130E9"/>
    <w:pPr>
      <w:tabs>
        <w:tab w:val="center" w:pos="4677"/>
        <w:tab w:val="right" w:pos="9355"/>
      </w:tabs>
    </w:pPr>
  </w:style>
  <w:style w:type="paragraph" w:customStyle="1" w:styleId="FR1">
    <w:name w:val="FR1"/>
    <w:rsid w:val="002E7775"/>
    <w:pPr>
      <w:widowControl w:val="0"/>
      <w:spacing w:before="60" w:line="320" w:lineRule="auto"/>
    </w:pPr>
    <w:rPr>
      <w:rFonts w:ascii="Arial" w:hAnsi="Arial"/>
      <w:sz w:val="18"/>
    </w:rPr>
  </w:style>
  <w:style w:type="paragraph" w:customStyle="1" w:styleId="10">
    <w:name w:val="Обычный1"/>
    <w:rsid w:val="002E7775"/>
    <w:pPr>
      <w:widowControl w:val="0"/>
    </w:pPr>
  </w:style>
  <w:style w:type="paragraph" w:styleId="21">
    <w:name w:val="Body Text Indent 2"/>
    <w:basedOn w:val="a"/>
    <w:link w:val="22"/>
    <w:rsid w:val="002E7775"/>
    <w:pPr>
      <w:widowControl w:val="0"/>
      <w:spacing w:line="360" w:lineRule="exact"/>
      <w:ind w:firstLine="720"/>
      <w:jc w:val="both"/>
    </w:pPr>
    <w:rPr>
      <w:snapToGrid w:val="0"/>
    </w:rPr>
  </w:style>
  <w:style w:type="character" w:customStyle="1" w:styleId="22">
    <w:name w:val="Основной текст с отступом 2 Знак"/>
    <w:link w:val="21"/>
    <w:rsid w:val="002E7775"/>
    <w:rPr>
      <w:snapToGrid w:val="0"/>
      <w:sz w:val="28"/>
    </w:rPr>
  </w:style>
  <w:style w:type="paragraph" w:styleId="23">
    <w:name w:val="Body Text 2"/>
    <w:basedOn w:val="a"/>
    <w:link w:val="24"/>
    <w:rsid w:val="002E7775"/>
    <w:pPr>
      <w:widowControl w:val="0"/>
      <w:spacing w:line="360" w:lineRule="exact"/>
      <w:jc w:val="both"/>
    </w:pPr>
    <w:rPr>
      <w:snapToGrid w:val="0"/>
    </w:rPr>
  </w:style>
  <w:style w:type="character" w:customStyle="1" w:styleId="24">
    <w:name w:val="Основной текст 2 Знак"/>
    <w:link w:val="23"/>
    <w:rsid w:val="002E7775"/>
    <w:rPr>
      <w:snapToGrid w:val="0"/>
      <w:sz w:val="28"/>
    </w:rPr>
  </w:style>
  <w:style w:type="paragraph" w:styleId="31">
    <w:name w:val="Body Text Indent 3"/>
    <w:basedOn w:val="a"/>
    <w:link w:val="32"/>
    <w:rsid w:val="002E7775"/>
    <w:pPr>
      <w:widowControl w:val="0"/>
      <w:spacing w:line="360" w:lineRule="exact"/>
      <w:ind w:firstLine="709"/>
      <w:jc w:val="both"/>
    </w:pPr>
    <w:rPr>
      <w:snapToGrid w:val="0"/>
    </w:rPr>
  </w:style>
  <w:style w:type="character" w:customStyle="1" w:styleId="32">
    <w:name w:val="Основной текст с отступом 3 Знак"/>
    <w:link w:val="31"/>
    <w:rsid w:val="002E7775"/>
    <w:rPr>
      <w:snapToGrid w:val="0"/>
      <w:sz w:val="28"/>
    </w:rPr>
  </w:style>
  <w:style w:type="paragraph" w:styleId="33">
    <w:name w:val="Body Text 3"/>
    <w:basedOn w:val="a"/>
    <w:link w:val="34"/>
    <w:rsid w:val="002E7775"/>
    <w:pPr>
      <w:widowControl w:val="0"/>
      <w:ind w:right="48"/>
      <w:jc w:val="both"/>
    </w:pPr>
    <w:rPr>
      <w:snapToGrid w:val="0"/>
    </w:rPr>
  </w:style>
  <w:style w:type="character" w:customStyle="1" w:styleId="34">
    <w:name w:val="Основной текст 3 Знак"/>
    <w:link w:val="33"/>
    <w:rsid w:val="002E7775"/>
    <w:rPr>
      <w:snapToGrid w:val="0"/>
      <w:sz w:val="28"/>
    </w:rPr>
  </w:style>
  <w:style w:type="paragraph" w:customStyle="1" w:styleId="25">
    <w:name w:val="Таблица_2"/>
    <w:basedOn w:val="a"/>
    <w:rsid w:val="002E7775"/>
    <w:pPr>
      <w:jc w:val="both"/>
    </w:pPr>
    <w:rPr>
      <w:kern w:val="28"/>
      <w:sz w:val="22"/>
    </w:rPr>
  </w:style>
  <w:style w:type="paragraph" w:customStyle="1" w:styleId="FR4">
    <w:name w:val="FR4"/>
    <w:rsid w:val="002E7775"/>
    <w:pPr>
      <w:widowControl w:val="0"/>
      <w:autoSpaceDE w:val="0"/>
      <w:autoSpaceDN w:val="0"/>
      <w:adjustRightInd w:val="0"/>
      <w:ind w:right="200"/>
      <w:jc w:val="center"/>
    </w:pPr>
    <w:rPr>
      <w:rFonts w:ascii="Arial" w:hAnsi="Arial" w:cs="Arial"/>
      <w:i/>
      <w:iCs/>
      <w:noProof/>
      <w:sz w:val="12"/>
      <w:szCs w:val="12"/>
      <w:lang w:val="en-US"/>
    </w:rPr>
  </w:style>
  <w:style w:type="paragraph" w:customStyle="1" w:styleId="FR2">
    <w:name w:val="FR2"/>
    <w:rsid w:val="002E7775"/>
    <w:pPr>
      <w:widowControl w:val="0"/>
      <w:autoSpaceDE w:val="0"/>
      <w:autoSpaceDN w:val="0"/>
      <w:adjustRightInd w:val="0"/>
      <w:spacing w:before="7960"/>
      <w:jc w:val="center"/>
    </w:pPr>
    <w:rPr>
      <w:b/>
      <w:bCs/>
      <w:sz w:val="36"/>
      <w:szCs w:val="36"/>
    </w:rPr>
  </w:style>
  <w:style w:type="paragraph" w:customStyle="1" w:styleId="style7">
    <w:name w:val="style7"/>
    <w:basedOn w:val="a"/>
    <w:rsid w:val="002E7775"/>
    <w:pPr>
      <w:spacing w:before="100" w:beforeAutospacing="1" w:after="100" w:afterAutospacing="1"/>
      <w:ind w:left="300" w:right="300" w:firstLine="300"/>
    </w:pPr>
    <w:rPr>
      <w:rFonts w:ascii="Verdana" w:hAnsi="Verdana"/>
      <w:color w:val="000000"/>
      <w:sz w:val="24"/>
      <w:szCs w:val="24"/>
    </w:rPr>
  </w:style>
  <w:style w:type="paragraph" w:styleId="ae">
    <w:name w:val="Normal Indent"/>
    <w:basedOn w:val="a"/>
    <w:uiPriority w:val="99"/>
    <w:unhideWhenUsed/>
    <w:rsid w:val="002E7775"/>
    <w:pPr>
      <w:widowControl w:val="0"/>
      <w:suppressAutoHyphens/>
      <w:spacing w:line="264" w:lineRule="auto"/>
      <w:ind w:left="708" w:firstLine="851"/>
      <w:jc w:val="both"/>
    </w:pPr>
    <w:rPr>
      <w:szCs w:val="24"/>
    </w:rPr>
  </w:style>
  <w:style w:type="paragraph" w:styleId="af">
    <w:name w:val="List Paragraph"/>
    <w:basedOn w:val="a"/>
    <w:uiPriority w:val="34"/>
    <w:qFormat/>
    <w:rsid w:val="002E7775"/>
    <w:pPr>
      <w:widowControl w:val="0"/>
      <w:suppressAutoHyphens/>
      <w:spacing w:line="264" w:lineRule="auto"/>
      <w:ind w:left="720" w:firstLine="851"/>
      <w:contextualSpacing/>
      <w:jc w:val="both"/>
    </w:pPr>
    <w:rPr>
      <w:szCs w:val="24"/>
    </w:rPr>
  </w:style>
  <w:style w:type="paragraph" w:styleId="af0">
    <w:name w:val="Plain Text"/>
    <w:basedOn w:val="a"/>
    <w:link w:val="af1"/>
    <w:rsid w:val="002E7775"/>
    <w:rPr>
      <w:rFonts w:ascii="Courier New" w:hAnsi="Courier New" w:cs="Courier New"/>
      <w:sz w:val="20"/>
    </w:rPr>
  </w:style>
  <w:style w:type="character" w:customStyle="1" w:styleId="af1">
    <w:name w:val="Текст Знак"/>
    <w:link w:val="af0"/>
    <w:rsid w:val="002E7775"/>
    <w:rPr>
      <w:rFonts w:ascii="Courier New" w:hAnsi="Courier New" w:cs="Courier New"/>
    </w:rPr>
  </w:style>
  <w:style w:type="character" w:customStyle="1" w:styleId="af2">
    <w:name w:val="Текст выноски Знак"/>
    <w:link w:val="af3"/>
    <w:uiPriority w:val="99"/>
    <w:semiHidden/>
    <w:rsid w:val="002E7775"/>
    <w:rPr>
      <w:rFonts w:ascii="Tahoma" w:hAnsi="Tahoma" w:cs="Tahoma"/>
      <w:sz w:val="16"/>
      <w:szCs w:val="16"/>
    </w:rPr>
  </w:style>
  <w:style w:type="paragraph" w:styleId="af3">
    <w:name w:val="Balloon Text"/>
    <w:basedOn w:val="a"/>
    <w:link w:val="af2"/>
    <w:uiPriority w:val="99"/>
    <w:semiHidden/>
    <w:unhideWhenUsed/>
    <w:rsid w:val="002E7775"/>
    <w:pPr>
      <w:widowControl w:val="0"/>
      <w:autoSpaceDE w:val="0"/>
      <w:autoSpaceDN w:val="0"/>
      <w:adjustRightInd w:val="0"/>
    </w:pPr>
    <w:rPr>
      <w:rFonts w:ascii="Tahoma" w:hAnsi="Tahoma" w:cs="Tahoma"/>
      <w:sz w:val="16"/>
      <w:szCs w:val="16"/>
    </w:rPr>
  </w:style>
  <w:style w:type="character" w:customStyle="1" w:styleId="af4">
    <w:name w:val="Основной текст_"/>
    <w:basedOn w:val="a0"/>
    <w:link w:val="26"/>
    <w:locked/>
    <w:rsid w:val="00554139"/>
    <w:rPr>
      <w:sz w:val="27"/>
      <w:szCs w:val="27"/>
      <w:shd w:val="clear" w:color="auto" w:fill="FFFFFF"/>
    </w:rPr>
  </w:style>
  <w:style w:type="paragraph" w:customStyle="1" w:styleId="26">
    <w:name w:val="Основной текст2"/>
    <w:basedOn w:val="a"/>
    <w:link w:val="af4"/>
    <w:rsid w:val="00554139"/>
    <w:pPr>
      <w:widowControl w:val="0"/>
      <w:shd w:val="clear" w:color="auto" w:fill="FFFFFF"/>
      <w:spacing w:after="60" w:line="312" w:lineRule="exact"/>
      <w:jc w:val="center"/>
    </w:pPr>
    <w:rPr>
      <w:sz w:val="27"/>
      <w:szCs w:val="27"/>
    </w:rPr>
  </w:style>
  <w:style w:type="character" w:customStyle="1" w:styleId="27">
    <w:name w:val="Основной текст (2)_"/>
    <w:link w:val="210"/>
    <w:locked/>
    <w:rsid w:val="00076EA6"/>
    <w:rPr>
      <w:sz w:val="21"/>
      <w:szCs w:val="21"/>
      <w:shd w:val="clear" w:color="auto" w:fill="FFFFFF"/>
    </w:rPr>
  </w:style>
  <w:style w:type="character" w:customStyle="1" w:styleId="28">
    <w:name w:val="Основной текст (2)"/>
    <w:rsid w:val="00076EA6"/>
    <w:rPr>
      <w:rFonts w:ascii="Times New Roman" w:hAnsi="Times New Roman" w:cs="Times New Roman"/>
      <w:color w:val="000000"/>
      <w:spacing w:val="0"/>
      <w:w w:val="100"/>
      <w:position w:val="0"/>
      <w:sz w:val="21"/>
      <w:szCs w:val="21"/>
      <w:u w:val="none"/>
      <w:lang w:val="ru-RU" w:eastAsia="ru-RU"/>
    </w:rPr>
  </w:style>
  <w:style w:type="character" w:customStyle="1" w:styleId="11">
    <w:name w:val="Заголовок №1_"/>
    <w:link w:val="12"/>
    <w:locked/>
    <w:rsid w:val="00076EA6"/>
    <w:rPr>
      <w:i/>
      <w:iCs/>
      <w:sz w:val="28"/>
      <w:szCs w:val="28"/>
      <w:shd w:val="clear" w:color="auto" w:fill="FFFFFF"/>
    </w:rPr>
  </w:style>
  <w:style w:type="character" w:customStyle="1" w:styleId="41">
    <w:name w:val="Основной текст (4)_"/>
    <w:link w:val="42"/>
    <w:locked/>
    <w:rsid w:val="00076EA6"/>
    <w:rPr>
      <w:b/>
      <w:bCs/>
      <w:spacing w:val="-10"/>
      <w:sz w:val="21"/>
      <w:szCs w:val="21"/>
      <w:shd w:val="clear" w:color="auto" w:fill="FFFFFF"/>
    </w:rPr>
  </w:style>
  <w:style w:type="character" w:customStyle="1" w:styleId="2BookAntiqua">
    <w:name w:val="Основной текст (2) + Book Antiqua"/>
    <w:aliases w:val="6,5 pt2,Основной текст (2) + 102,Курсив1,Интервал 0 pt2"/>
    <w:rsid w:val="00076EA6"/>
    <w:rPr>
      <w:rFonts w:ascii="Book Antiqua" w:eastAsia="Times New Roman" w:hAnsi="Book Antiqua" w:cs="Book Antiqua"/>
      <w:color w:val="000000"/>
      <w:spacing w:val="0"/>
      <w:w w:val="100"/>
      <w:position w:val="0"/>
      <w:sz w:val="13"/>
      <w:szCs w:val="13"/>
      <w:u w:val="none"/>
      <w:lang w:val="ru-RU" w:eastAsia="ru-RU"/>
    </w:rPr>
  </w:style>
  <w:style w:type="character" w:customStyle="1" w:styleId="2BookAntiqua1">
    <w:name w:val="Основной текст (2) + Book Antiqua1"/>
    <w:aliases w:val="9,5 pt1,Полужирный,Курсив,Основной текст (2) + 10 pt,Интервал -1 pt,Основной текст (2) + 101"/>
    <w:rsid w:val="00076EA6"/>
    <w:rPr>
      <w:rFonts w:ascii="Book Antiqua" w:eastAsia="Times New Roman" w:hAnsi="Book Antiqua" w:cs="Book Antiqua"/>
      <w:b/>
      <w:bCs/>
      <w:i/>
      <w:iCs/>
      <w:color w:val="000000"/>
      <w:spacing w:val="0"/>
      <w:w w:val="100"/>
      <w:position w:val="0"/>
      <w:sz w:val="19"/>
      <w:szCs w:val="19"/>
      <w:u w:val="none"/>
      <w:lang w:val="ru-RU" w:eastAsia="ru-RU"/>
    </w:rPr>
  </w:style>
  <w:style w:type="paragraph" w:customStyle="1" w:styleId="210">
    <w:name w:val="Основной текст (2)1"/>
    <w:basedOn w:val="a"/>
    <w:link w:val="27"/>
    <w:rsid w:val="00076EA6"/>
    <w:pPr>
      <w:widowControl w:val="0"/>
      <w:shd w:val="clear" w:color="auto" w:fill="FFFFFF"/>
      <w:spacing w:line="240" w:lineRule="atLeast"/>
    </w:pPr>
    <w:rPr>
      <w:sz w:val="21"/>
      <w:szCs w:val="21"/>
    </w:rPr>
  </w:style>
  <w:style w:type="paragraph" w:customStyle="1" w:styleId="12">
    <w:name w:val="Заголовок №1"/>
    <w:basedOn w:val="a"/>
    <w:link w:val="11"/>
    <w:rsid w:val="00076EA6"/>
    <w:pPr>
      <w:widowControl w:val="0"/>
      <w:shd w:val="clear" w:color="auto" w:fill="FFFFFF"/>
      <w:spacing w:line="240" w:lineRule="atLeast"/>
      <w:jc w:val="right"/>
      <w:outlineLvl w:val="0"/>
    </w:pPr>
    <w:rPr>
      <w:i/>
      <w:iCs/>
      <w:szCs w:val="28"/>
    </w:rPr>
  </w:style>
  <w:style w:type="paragraph" w:customStyle="1" w:styleId="42">
    <w:name w:val="Основной текст (4)"/>
    <w:basedOn w:val="a"/>
    <w:link w:val="41"/>
    <w:rsid w:val="00076EA6"/>
    <w:pPr>
      <w:widowControl w:val="0"/>
      <w:shd w:val="clear" w:color="auto" w:fill="FFFFFF"/>
      <w:spacing w:before="240" w:after="240" w:line="240" w:lineRule="atLeast"/>
      <w:jc w:val="center"/>
    </w:pPr>
    <w:rPr>
      <w:b/>
      <w:bCs/>
      <w:spacing w:val="-10"/>
      <w:sz w:val="21"/>
      <w:szCs w:val="21"/>
    </w:rPr>
  </w:style>
  <w:style w:type="character" w:customStyle="1" w:styleId="fontstyle01">
    <w:name w:val="fontstyle01"/>
    <w:basedOn w:val="a0"/>
    <w:rsid w:val="006B1BAE"/>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6B1BAE"/>
    <w:rPr>
      <w:rFonts w:ascii="Calibri" w:hAnsi="Calibri" w:cs="Calibri" w:hint="default"/>
      <w:b w:val="0"/>
      <w:bCs w:val="0"/>
      <w:i w:val="0"/>
      <w:iCs w:val="0"/>
      <w:color w:val="000000"/>
      <w:sz w:val="22"/>
      <w:szCs w:val="22"/>
    </w:rPr>
  </w:style>
  <w:style w:type="character" w:customStyle="1" w:styleId="fontstyle31">
    <w:name w:val="fontstyle31"/>
    <w:basedOn w:val="a0"/>
    <w:rsid w:val="00C147BB"/>
    <w:rPr>
      <w:rFonts w:ascii="Calibri" w:hAnsi="Calibri" w:cs="Calibri" w:hint="default"/>
      <w:b w:val="0"/>
      <w:bCs w:val="0"/>
      <w:i w:val="0"/>
      <w:iCs w:val="0"/>
      <w:color w:val="000000"/>
      <w:sz w:val="22"/>
      <w:szCs w:val="22"/>
    </w:rPr>
  </w:style>
  <w:style w:type="character" w:customStyle="1" w:styleId="btn">
    <w:name w:val="btn"/>
    <w:basedOn w:val="a0"/>
    <w:rsid w:val="00291278"/>
  </w:style>
  <w:style w:type="character" w:styleId="af5">
    <w:name w:val="Hyperlink"/>
    <w:basedOn w:val="a0"/>
    <w:uiPriority w:val="99"/>
    <w:unhideWhenUsed/>
    <w:rsid w:val="00DE3109"/>
    <w:rPr>
      <w:color w:val="0563C1" w:themeColor="hyperlink"/>
      <w:u w:val="single"/>
    </w:rPr>
  </w:style>
  <w:style w:type="character" w:customStyle="1" w:styleId="biblio-record-text">
    <w:name w:val="biblio-record-text"/>
    <w:basedOn w:val="a0"/>
    <w:rsid w:val="009569B3"/>
  </w:style>
  <w:style w:type="character" w:customStyle="1" w:styleId="mat-button-wrapper">
    <w:name w:val="mat-button-wrapper"/>
    <w:basedOn w:val="a0"/>
    <w:rsid w:val="009569B3"/>
  </w:style>
  <w:style w:type="character" w:customStyle="1" w:styleId="a5">
    <w:name w:val="Название Знак"/>
    <w:basedOn w:val="a0"/>
    <w:link w:val="a4"/>
    <w:rsid w:val="00395C7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2576">
      <w:bodyDiv w:val="1"/>
      <w:marLeft w:val="0"/>
      <w:marRight w:val="0"/>
      <w:marTop w:val="0"/>
      <w:marBottom w:val="0"/>
      <w:divBdr>
        <w:top w:val="none" w:sz="0" w:space="0" w:color="auto"/>
        <w:left w:val="none" w:sz="0" w:space="0" w:color="auto"/>
        <w:bottom w:val="none" w:sz="0" w:space="0" w:color="auto"/>
        <w:right w:val="none" w:sz="0" w:space="0" w:color="auto"/>
      </w:divBdr>
    </w:div>
    <w:div w:id="143620613">
      <w:bodyDiv w:val="1"/>
      <w:marLeft w:val="0"/>
      <w:marRight w:val="0"/>
      <w:marTop w:val="0"/>
      <w:marBottom w:val="0"/>
      <w:divBdr>
        <w:top w:val="none" w:sz="0" w:space="0" w:color="auto"/>
        <w:left w:val="none" w:sz="0" w:space="0" w:color="auto"/>
        <w:bottom w:val="none" w:sz="0" w:space="0" w:color="auto"/>
        <w:right w:val="none" w:sz="0" w:space="0" w:color="auto"/>
      </w:divBdr>
    </w:div>
    <w:div w:id="202449855">
      <w:bodyDiv w:val="1"/>
      <w:marLeft w:val="0"/>
      <w:marRight w:val="0"/>
      <w:marTop w:val="0"/>
      <w:marBottom w:val="0"/>
      <w:divBdr>
        <w:top w:val="none" w:sz="0" w:space="0" w:color="auto"/>
        <w:left w:val="none" w:sz="0" w:space="0" w:color="auto"/>
        <w:bottom w:val="none" w:sz="0" w:space="0" w:color="auto"/>
        <w:right w:val="none" w:sz="0" w:space="0" w:color="auto"/>
      </w:divBdr>
    </w:div>
    <w:div w:id="215241634">
      <w:bodyDiv w:val="1"/>
      <w:marLeft w:val="0"/>
      <w:marRight w:val="0"/>
      <w:marTop w:val="0"/>
      <w:marBottom w:val="0"/>
      <w:divBdr>
        <w:top w:val="none" w:sz="0" w:space="0" w:color="auto"/>
        <w:left w:val="none" w:sz="0" w:space="0" w:color="auto"/>
        <w:bottom w:val="none" w:sz="0" w:space="0" w:color="auto"/>
        <w:right w:val="none" w:sz="0" w:space="0" w:color="auto"/>
      </w:divBdr>
    </w:div>
    <w:div w:id="281037345">
      <w:bodyDiv w:val="1"/>
      <w:marLeft w:val="0"/>
      <w:marRight w:val="0"/>
      <w:marTop w:val="0"/>
      <w:marBottom w:val="0"/>
      <w:divBdr>
        <w:top w:val="none" w:sz="0" w:space="0" w:color="auto"/>
        <w:left w:val="none" w:sz="0" w:space="0" w:color="auto"/>
        <w:bottom w:val="none" w:sz="0" w:space="0" w:color="auto"/>
        <w:right w:val="none" w:sz="0" w:space="0" w:color="auto"/>
      </w:divBdr>
      <w:divsChild>
        <w:div w:id="482891716">
          <w:marLeft w:val="0"/>
          <w:marRight w:val="0"/>
          <w:marTop w:val="0"/>
          <w:marBottom w:val="0"/>
          <w:divBdr>
            <w:top w:val="none" w:sz="0" w:space="0" w:color="auto"/>
            <w:left w:val="none" w:sz="0" w:space="0" w:color="auto"/>
            <w:bottom w:val="none" w:sz="0" w:space="0" w:color="auto"/>
            <w:right w:val="none" w:sz="0" w:space="0" w:color="auto"/>
          </w:divBdr>
        </w:div>
      </w:divsChild>
    </w:div>
    <w:div w:id="289282844">
      <w:bodyDiv w:val="1"/>
      <w:marLeft w:val="0"/>
      <w:marRight w:val="0"/>
      <w:marTop w:val="0"/>
      <w:marBottom w:val="0"/>
      <w:divBdr>
        <w:top w:val="none" w:sz="0" w:space="0" w:color="auto"/>
        <w:left w:val="none" w:sz="0" w:space="0" w:color="auto"/>
        <w:bottom w:val="none" w:sz="0" w:space="0" w:color="auto"/>
        <w:right w:val="none" w:sz="0" w:space="0" w:color="auto"/>
      </w:divBdr>
    </w:div>
    <w:div w:id="302736498">
      <w:bodyDiv w:val="1"/>
      <w:marLeft w:val="0"/>
      <w:marRight w:val="0"/>
      <w:marTop w:val="0"/>
      <w:marBottom w:val="0"/>
      <w:divBdr>
        <w:top w:val="none" w:sz="0" w:space="0" w:color="auto"/>
        <w:left w:val="none" w:sz="0" w:space="0" w:color="auto"/>
        <w:bottom w:val="none" w:sz="0" w:space="0" w:color="auto"/>
        <w:right w:val="none" w:sz="0" w:space="0" w:color="auto"/>
      </w:divBdr>
      <w:divsChild>
        <w:div w:id="1174028914">
          <w:marLeft w:val="0"/>
          <w:marRight w:val="0"/>
          <w:marTop w:val="0"/>
          <w:marBottom w:val="0"/>
          <w:divBdr>
            <w:top w:val="none" w:sz="0" w:space="0" w:color="auto"/>
            <w:left w:val="none" w:sz="0" w:space="0" w:color="auto"/>
            <w:bottom w:val="none" w:sz="0" w:space="0" w:color="auto"/>
            <w:right w:val="none" w:sz="0" w:space="0" w:color="auto"/>
          </w:divBdr>
          <w:divsChild>
            <w:div w:id="1926573908">
              <w:marLeft w:val="0"/>
              <w:marRight w:val="0"/>
              <w:marTop w:val="0"/>
              <w:marBottom w:val="0"/>
              <w:divBdr>
                <w:top w:val="none" w:sz="0" w:space="0" w:color="auto"/>
                <w:left w:val="none" w:sz="0" w:space="0" w:color="auto"/>
                <w:bottom w:val="none" w:sz="0" w:space="0" w:color="auto"/>
                <w:right w:val="none" w:sz="0" w:space="0" w:color="auto"/>
              </w:divBdr>
              <w:divsChild>
                <w:div w:id="17609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01505">
      <w:bodyDiv w:val="1"/>
      <w:marLeft w:val="0"/>
      <w:marRight w:val="0"/>
      <w:marTop w:val="0"/>
      <w:marBottom w:val="0"/>
      <w:divBdr>
        <w:top w:val="none" w:sz="0" w:space="0" w:color="auto"/>
        <w:left w:val="none" w:sz="0" w:space="0" w:color="auto"/>
        <w:bottom w:val="none" w:sz="0" w:space="0" w:color="auto"/>
        <w:right w:val="none" w:sz="0" w:space="0" w:color="auto"/>
      </w:divBdr>
    </w:div>
    <w:div w:id="517281713">
      <w:bodyDiv w:val="1"/>
      <w:marLeft w:val="0"/>
      <w:marRight w:val="0"/>
      <w:marTop w:val="0"/>
      <w:marBottom w:val="0"/>
      <w:divBdr>
        <w:top w:val="none" w:sz="0" w:space="0" w:color="auto"/>
        <w:left w:val="none" w:sz="0" w:space="0" w:color="auto"/>
        <w:bottom w:val="none" w:sz="0" w:space="0" w:color="auto"/>
        <w:right w:val="none" w:sz="0" w:space="0" w:color="auto"/>
      </w:divBdr>
    </w:div>
    <w:div w:id="545944848">
      <w:bodyDiv w:val="1"/>
      <w:marLeft w:val="0"/>
      <w:marRight w:val="0"/>
      <w:marTop w:val="0"/>
      <w:marBottom w:val="0"/>
      <w:divBdr>
        <w:top w:val="none" w:sz="0" w:space="0" w:color="auto"/>
        <w:left w:val="none" w:sz="0" w:space="0" w:color="auto"/>
        <w:bottom w:val="none" w:sz="0" w:space="0" w:color="auto"/>
        <w:right w:val="none" w:sz="0" w:space="0" w:color="auto"/>
      </w:divBdr>
    </w:div>
    <w:div w:id="674963436">
      <w:bodyDiv w:val="1"/>
      <w:marLeft w:val="0"/>
      <w:marRight w:val="0"/>
      <w:marTop w:val="0"/>
      <w:marBottom w:val="0"/>
      <w:divBdr>
        <w:top w:val="none" w:sz="0" w:space="0" w:color="auto"/>
        <w:left w:val="none" w:sz="0" w:space="0" w:color="auto"/>
        <w:bottom w:val="none" w:sz="0" w:space="0" w:color="auto"/>
        <w:right w:val="none" w:sz="0" w:space="0" w:color="auto"/>
      </w:divBdr>
    </w:div>
    <w:div w:id="701710192">
      <w:bodyDiv w:val="1"/>
      <w:marLeft w:val="0"/>
      <w:marRight w:val="0"/>
      <w:marTop w:val="0"/>
      <w:marBottom w:val="0"/>
      <w:divBdr>
        <w:top w:val="none" w:sz="0" w:space="0" w:color="auto"/>
        <w:left w:val="none" w:sz="0" w:space="0" w:color="auto"/>
        <w:bottom w:val="none" w:sz="0" w:space="0" w:color="auto"/>
        <w:right w:val="none" w:sz="0" w:space="0" w:color="auto"/>
      </w:divBdr>
    </w:div>
    <w:div w:id="718089881">
      <w:bodyDiv w:val="1"/>
      <w:marLeft w:val="0"/>
      <w:marRight w:val="0"/>
      <w:marTop w:val="0"/>
      <w:marBottom w:val="0"/>
      <w:divBdr>
        <w:top w:val="none" w:sz="0" w:space="0" w:color="auto"/>
        <w:left w:val="none" w:sz="0" w:space="0" w:color="auto"/>
        <w:bottom w:val="none" w:sz="0" w:space="0" w:color="auto"/>
        <w:right w:val="none" w:sz="0" w:space="0" w:color="auto"/>
      </w:divBdr>
      <w:divsChild>
        <w:div w:id="1278104275">
          <w:marLeft w:val="0"/>
          <w:marRight w:val="0"/>
          <w:marTop w:val="0"/>
          <w:marBottom w:val="0"/>
          <w:divBdr>
            <w:top w:val="none" w:sz="0" w:space="0" w:color="auto"/>
            <w:left w:val="none" w:sz="0" w:space="0" w:color="auto"/>
            <w:bottom w:val="none" w:sz="0" w:space="0" w:color="auto"/>
            <w:right w:val="none" w:sz="0" w:space="0" w:color="auto"/>
          </w:divBdr>
          <w:divsChild>
            <w:div w:id="36200200">
              <w:marLeft w:val="0"/>
              <w:marRight w:val="0"/>
              <w:marTop w:val="0"/>
              <w:marBottom w:val="0"/>
              <w:divBdr>
                <w:top w:val="none" w:sz="0" w:space="0" w:color="auto"/>
                <w:left w:val="none" w:sz="0" w:space="0" w:color="auto"/>
                <w:bottom w:val="none" w:sz="0" w:space="0" w:color="auto"/>
                <w:right w:val="none" w:sz="0" w:space="0" w:color="auto"/>
              </w:divBdr>
              <w:divsChild>
                <w:div w:id="14543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22411">
      <w:bodyDiv w:val="1"/>
      <w:marLeft w:val="0"/>
      <w:marRight w:val="0"/>
      <w:marTop w:val="0"/>
      <w:marBottom w:val="0"/>
      <w:divBdr>
        <w:top w:val="none" w:sz="0" w:space="0" w:color="auto"/>
        <w:left w:val="none" w:sz="0" w:space="0" w:color="auto"/>
        <w:bottom w:val="none" w:sz="0" w:space="0" w:color="auto"/>
        <w:right w:val="none" w:sz="0" w:space="0" w:color="auto"/>
      </w:divBdr>
      <w:divsChild>
        <w:div w:id="837505782">
          <w:marLeft w:val="0"/>
          <w:marRight w:val="0"/>
          <w:marTop w:val="0"/>
          <w:marBottom w:val="0"/>
          <w:divBdr>
            <w:top w:val="none" w:sz="0" w:space="0" w:color="auto"/>
            <w:left w:val="none" w:sz="0" w:space="0" w:color="auto"/>
            <w:bottom w:val="none" w:sz="0" w:space="0" w:color="auto"/>
            <w:right w:val="none" w:sz="0" w:space="0" w:color="auto"/>
          </w:divBdr>
          <w:divsChild>
            <w:div w:id="1223179760">
              <w:marLeft w:val="0"/>
              <w:marRight w:val="0"/>
              <w:marTop w:val="0"/>
              <w:marBottom w:val="0"/>
              <w:divBdr>
                <w:top w:val="none" w:sz="0" w:space="0" w:color="auto"/>
                <w:left w:val="none" w:sz="0" w:space="0" w:color="auto"/>
                <w:bottom w:val="none" w:sz="0" w:space="0" w:color="auto"/>
                <w:right w:val="none" w:sz="0" w:space="0" w:color="auto"/>
              </w:divBdr>
              <w:divsChild>
                <w:div w:id="3644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5937">
      <w:bodyDiv w:val="1"/>
      <w:marLeft w:val="0"/>
      <w:marRight w:val="0"/>
      <w:marTop w:val="0"/>
      <w:marBottom w:val="0"/>
      <w:divBdr>
        <w:top w:val="none" w:sz="0" w:space="0" w:color="auto"/>
        <w:left w:val="none" w:sz="0" w:space="0" w:color="auto"/>
        <w:bottom w:val="none" w:sz="0" w:space="0" w:color="auto"/>
        <w:right w:val="none" w:sz="0" w:space="0" w:color="auto"/>
      </w:divBdr>
    </w:div>
    <w:div w:id="767047282">
      <w:bodyDiv w:val="1"/>
      <w:marLeft w:val="0"/>
      <w:marRight w:val="0"/>
      <w:marTop w:val="0"/>
      <w:marBottom w:val="0"/>
      <w:divBdr>
        <w:top w:val="none" w:sz="0" w:space="0" w:color="auto"/>
        <w:left w:val="none" w:sz="0" w:space="0" w:color="auto"/>
        <w:bottom w:val="none" w:sz="0" w:space="0" w:color="auto"/>
        <w:right w:val="none" w:sz="0" w:space="0" w:color="auto"/>
      </w:divBdr>
    </w:div>
    <w:div w:id="799373141">
      <w:bodyDiv w:val="1"/>
      <w:marLeft w:val="0"/>
      <w:marRight w:val="0"/>
      <w:marTop w:val="0"/>
      <w:marBottom w:val="0"/>
      <w:divBdr>
        <w:top w:val="none" w:sz="0" w:space="0" w:color="auto"/>
        <w:left w:val="none" w:sz="0" w:space="0" w:color="auto"/>
        <w:bottom w:val="none" w:sz="0" w:space="0" w:color="auto"/>
        <w:right w:val="none" w:sz="0" w:space="0" w:color="auto"/>
      </w:divBdr>
    </w:div>
    <w:div w:id="874776020">
      <w:bodyDiv w:val="1"/>
      <w:marLeft w:val="0"/>
      <w:marRight w:val="0"/>
      <w:marTop w:val="0"/>
      <w:marBottom w:val="0"/>
      <w:divBdr>
        <w:top w:val="none" w:sz="0" w:space="0" w:color="auto"/>
        <w:left w:val="none" w:sz="0" w:space="0" w:color="auto"/>
        <w:bottom w:val="none" w:sz="0" w:space="0" w:color="auto"/>
        <w:right w:val="none" w:sz="0" w:space="0" w:color="auto"/>
      </w:divBdr>
    </w:div>
    <w:div w:id="985012413">
      <w:bodyDiv w:val="1"/>
      <w:marLeft w:val="0"/>
      <w:marRight w:val="0"/>
      <w:marTop w:val="0"/>
      <w:marBottom w:val="0"/>
      <w:divBdr>
        <w:top w:val="none" w:sz="0" w:space="0" w:color="auto"/>
        <w:left w:val="none" w:sz="0" w:space="0" w:color="auto"/>
        <w:bottom w:val="none" w:sz="0" w:space="0" w:color="auto"/>
        <w:right w:val="none" w:sz="0" w:space="0" w:color="auto"/>
      </w:divBdr>
    </w:div>
    <w:div w:id="1180388832">
      <w:bodyDiv w:val="1"/>
      <w:marLeft w:val="0"/>
      <w:marRight w:val="0"/>
      <w:marTop w:val="0"/>
      <w:marBottom w:val="0"/>
      <w:divBdr>
        <w:top w:val="none" w:sz="0" w:space="0" w:color="auto"/>
        <w:left w:val="none" w:sz="0" w:space="0" w:color="auto"/>
        <w:bottom w:val="none" w:sz="0" w:space="0" w:color="auto"/>
        <w:right w:val="none" w:sz="0" w:space="0" w:color="auto"/>
      </w:divBdr>
    </w:div>
    <w:div w:id="1277634271">
      <w:bodyDiv w:val="1"/>
      <w:marLeft w:val="0"/>
      <w:marRight w:val="0"/>
      <w:marTop w:val="0"/>
      <w:marBottom w:val="0"/>
      <w:divBdr>
        <w:top w:val="none" w:sz="0" w:space="0" w:color="auto"/>
        <w:left w:val="none" w:sz="0" w:space="0" w:color="auto"/>
        <w:bottom w:val="none" w:sz="0" w:space="0" w:color="auto"/>
        <w:right w:val="none" w:sz="0" w:space="0" w:color="auto"/>
      </w:divBdr>
    </w:div>
    <w:div w:id="1385905400">
      <w:bodyDiv w:val="1"/>
      <w:marLeft w:val="0"/>
      <w:marRight w:val="0"/>
      <w:marTop w:val="0"/>
      <w:marBottom w:val="0"/>
      <w:divBdr>
        <w:top w:val="none" w:sz="0" w:space="0" w:color="auto"/>
        <w:left w:val="none" w:sz="0" w:space="0" w:color="auto"/>
        <w:bottom w:val="none" w:sz="0" w:space="0" w:color="auto"/>
        <w:right w:val="none" w:sz="0" w:space="0" w:color="auto"/>
      </w:divBdr>
    </w:div>
    <w:div w:id="1499153275">
      <w:bodyDiv w:val="1"/>
      <w:marLeft w:val="0"/>
      <w:marRight w:val="0"/>
      <w:marTop w:val="0"/>
      <w:marBottom w:val="0"/>
      <w:divBdr>
        <w:top w:val="none" w:sz="0" w:space="0" w:color="auto"/>
        <w:left w:val="none" w:sz="0" w:space="0" w:color="auto"/>
        <w:bottom w:val="none" w:sz="0" w:space="0" w:color="auto"/>
        <w:right w:val="none" w:sz="0" w:space="0" w:color="auto"/>
      </w:divBdr>
    </w:div>
    <w:div w:id="1546990610">
      <w:bodyDiv w:val="1"/>
      <w:marLeft w:val="0"/>
      <w:marRight w:val="0"/>
      <w:marTop w:val="0"/>
      <w:marBottom w:val="0"/>
      <w:divBdr>
        <w:top w:val="none" w:sz="0" w:space="0" w:color="auto"/>
        <w:left w:val="none" w:sz="0" w:space="0" w:color="auto"/>
        <w:bottom w:val="none" w:sz="0" w:space="0" w:color="auto"/>
        <w:right w:val="none" w:sz="0" w:space="0" w:color="auto"/>
      </w:divBdr>
    </w:div>
    <w:div w:id="1557233498">
      <w:bodyDiv w:val="1"/>
      <w:marLeft w:val="0"/>
      <w:marRight w:val="0"/>
      <w:marTop w:val="0"/>
      <w:marBottom w:val="0"/>
      <w:divBdr>
        <w:top w:val="none" w:sz="0" w:space="0" w:color="auto"/>
        <w:left w:val="none" w:sz="0" w:space="0" w:color="auto"/>
        <w:bottom w:val="none" w:sz="0" w:space="0" w:color="auto"/>
        <w:right w:val="none" w:sz="0" w:space="0" w:color="auto"/>
      </w:divBdr>
      <w:divsChild>
        <w:div w:id="1206601010">
          <w:marLeft w:val="0"/>
          <w:marRight w:val="0"/>
          <w:marTop w:val="120"/>
          <w:marBottom w:val="450"/>
          <w:divBdr>
            <w:top w:val="none" w:sz="0" w:space="0" w:color="auto"/>
            <w:left w:val="none" w:sz="0" w:space="0" w:color="auto"/>
            <w:bottom w:val="none" w:sz="0" w:space="0" w:color="auto"/>
            <w:right w:val="none" w:sz="0" w:space="0" w:color="auto"/>
          </w:divBdr>
          <w:divsChild>
            <w:div w:id="3022122">
              <w:marLeft w:val="0"/>
              <w:marRight w:val="0"/>
              <w:marTop w:val="0"/>
              <w:marBottom w:val="0"/>
              <w:divBdr>
                <w:top w:val="none" w:sz="0" w:space="0" w:color="auto"/>
                <w:left w:val="none" w:sz="0" w:space="0" w:color="auto"/>
                <w:bottom w:val="none" w:sz="0" w:space="0" w:color="auto"/>
                <w:right w:val="none" w:sz="0" w:space="0" w:color="auto"/>
              </w:divBdr>
            </w:div>
            <w:div w:id="1399786665">
              <w:marLeft w:val="0"/>
              <w:marRight w:val="0"/>
              <w:marTop w:val="0"/>
              <w:marBottom w:val="0"/>
              <w:divBdr>
                <w:top w:val="none" w:sz="0" w:space="0" w:color="auto"/>
                <w:left w:val="none" w:sz="0" w:space="0" w:color="auto"/>
                <w:bottom w:val="none" w:sz="0" w:space="0" w:color="auto"/>
                <w:right w:val="none" w:sz="0" w:space="0" w:color="auto"/>
              </w:divBdr>
            </w:div>
          </w:divsChild>
        </w:div>
        <w:div w:id="1712876494">
          <w:marLeft w:val="0"/>
          <w:marRight w:val="0"/>
          <w:marTop w:val="120"/>
          <w:marBottom w:val="450"/>
          <w:divBdr>
            <w:top w:val="none" w:sz="0" w:space="0" w:color="auto"/>
            <w:left w:val="none" w:sz="0" w:space="0" w:color="auto"/>
            <w:bottom w:val="none" w:sz="0" w:space="0" w:color="auto"/>
            <w:right w:val="none" w:sz="0" w:space="0" w:color="auto"/>
          </w:divBdr>
          <w:divsChild>
            <w:div w:id="1277713024">
              <w:marLeft w:val="0"/>
              <w:marRight w:val="0"/>
              <w:marTop w:val="0"/>
              <w:marBottom w:val="0"/>
              <w:divBdr>
                <w:top w:val="none" w:sz="0" w:space="0" w:color="auto"/>
                <w:left w:val="none" w:sz="0" w:space="0" w:color="auto"/>
                <w:bottom w:val="none" w:sz="0" w:space="0" w:color="auto"/>
                <w:right w:val="none" w:sz="0" w:space="0" w:color="auto"/>
              </w:divBdr>
            </w:div>
            <w:div w:id="1055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061">
      <w:bodyDiv w:val="1"/>
      <w:marLeft w:val="0"/>
      <w:marRight w:val="0"/>
      <w:marTop w:val="0"/>
      <w:marBottom w:val="0"/>
      <w:divBdr>
        <w:top w:val="none" w:sz="0" w:space="0" w:color="auto"/>
        <w:left w:val="none" w:sz="0" w:space="0" w:color="auto"/>
        <w:bottom w:val="none" w:sz="0" w:space="0" w:color="auto"/>
        <w:right w:val="none" w:sz="0" w:space="0" w:color="auto"/>
      </w:divBdr>
      <w:divsChild>
        <w:div w:id="213153027">
          <w:marLeft w:val="0"/>
          <w:marRight w:val="0"/>
          <w:marTop w:val="0"/>
          <w:marBottom w:val="0"/>
          <w:divBdr>
            <w:top w:val="none" w:sz="0" w:space="0" w:color="auto"/>
            <w:left w:val="none" w:sz="0" w:space="0" w:color="auto"/>
            <w:bottom w:val="none" w:sz="0" w:space="0" w:color="auto"/>
            <w:right w:val="none" w:sz="0" w:space="0" w:color="auto"/>
          </w:divBdr>
          <w:divsChild>
            <w:div w:id="1779640526">
              <w:marLeft w:val="0"/>
              <w:marRight w:val="0"/>
              <w:marTop w:val="0"/>
              <w:marBottom w:val="0"/>
              <w:divBdr>
                <w:top w:val="none" w:sz="0" w:space="0" w:color="auto"/>
                <w:left w:val="none" w:sz="0" w:space="0" w:color="auto"/>
                <w:bottom w:val="none" w:sz="0" w:space="0" w:color="auto"/>
                <w:right w:val="none" w:sz="0" w:space="0" w:color="auto"/>
              </w:divBdr>
              <w:divsChild>
                <w:div w:id="12565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8926">
      <w:bodyDiv w:val="1"/>
      <w:marLeft w:val="0"/>
      <w:marRight w:val="0"/>
      <w:marTop w:val="0"/>
      <w:marBottom w:val="0"/>
      <w:divBdr>
        <w:top w:val="none" w:sz="0" w:space="0" w:color="auto"/>
        <w:left w:val="none" w:sz="0" w:space="0" w:color="auto"/>
        <w:bottom w:val="none" w:sz="0" w:space="0" w:color="auto"/>
        <w:right w:val="none" w:sz="0" w:space="0" w:color="auto"/>
      </w:divBdr>
    </w:div>
    <w:div w:id="1735854237">
      <w:bodyDiv w:val="1"/>
      <w:marLeft w:val="0"/>
      <w:marRight w:val="0"/>
      <w:marTop w:val="0"/>
      <w:marBottom w:val="0"/>
      <w:divBdr>
        <w:top w:val="none" w:sz="0" w:space="0" w:color="auto"/>
        <w:left w:val="none" w:sz="0" w:space="0" w:color="auto"/>
        <w:bottom w:val="none" w:sz="0" w:space="0" w:color="auto"/>
        <w:right w:val="none" w:sz="0" w:space="0" w:color="auto"/>
      </w:divBdr>
    </w:div>
    <w:div w:id="1838226935">
      <w:bodyDiv w:val="1"/>
      <w:marLeft w:val="0"/>
      <w:marRight w:val="0"/>
      <w:marTop w:val="0"/>
      <w:marBottom w:val="0"/>
      <w:divBdr>
        <w:top w:val="none" w:sz="0" w:space="0" w:color="auto"/>
        <w:left w:val="none" w:sz="0" w:space="0" w:color="auto"/>
        <w:bottom w:val="none" w:sz="0" w:space="0" w:color="auto"/>
        <w:right w:val="none" w:sz="0" w:space="0" w:color="auto"/>
      </w:divBdr>
    </w:div>
    <w:div w:id="1905946569">
      <w:bodyDiv w:val="1"/>
      <w:marLeft w:val="0"/>
      <w:marRight w:val="0"/>
      <w:marTop w:val="0"/>
      <w:marBottom w:val="0"/>
      <w:divBdr>
        <w:top w:val="none" w:sz="0" w:space="0" w:color="auto"/>
        <w:left w:val="none" w:sz="0" w:space="0" w:color="auto"/>
        <w:bottom w:val="none" w:sz="0" w:space="0" w:color="auto"/>
        <w:right w:val="none" w:sz="0" w:space="0" w:color="auto"/>
      </w:divBdr>
    </w:div>
    <w:div w:id="1942057946">
      <w:bodyDiv w:val="1"/>
      <w:marLeft w:val="0"/>
      <w:marRight w:val="0"/>
      <w:marTop w:val="0"/>
      <w:marBottom w:val="0"/>
      <w:divBdr>
        <w:top w:val="none" w:sz="0" w:space="0" w:color="auto"/>
        <w:left w:val="none" w:sz="0" w:space="0" w:color="auto"/>
        <w:bottom w:val="none" w:sz="0" w:space="0" w:color="auto"/>
        <w:right w:val="none" w:sz="0" w:space="0" w:color="auto"/>
      </w:divBdr>
    </w:div>
    <w:div w:id="213163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oleObject" Target="embeddings/oleObject2.bin"/><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rotY val="160"/>
      <c:rAngAx val="0"/>
      <c:perspective val="50"/>
    </c:view3D>
    <c:floor>
      <c:thickness val="0"/>
    </c:floor>
    <c:sideWall>
      <c:thickness val="0"/>
    </c:sideWall>
    <c:backWall>
      <c:thickness val="0"/>
    </c:backWall>
    <c:plotArea>
      <c:layout>
        <c:manualLayout>
          <c:layoutTarget val="inner"/>
          <c:xMode val="edge"/>
          <c:yMode val="edge"/>
          <c:x val="2.777777777777837E-2"/>
          <c:y val="8.4444444444444725E-2"/>
          <c:w val="0.77451498250218764"/>
          <c:h val="0.912698412698428"/>
        </c:manualLayout>
      </c:layout>
      <c:pie3DChart>
        <c:varyColors val="1"/>
        <c:ser>
          <c:idx val="0"/>
          <c:order val="0"/>
          <c:tx>
            <c:strRef>
              <c:f>Лист1!$B$1</c:f>
              <c:strCache>
                <c:ptCount val="1"/>
                <c:pt idx="0">
                  <c:v>Столбец2</c:v>
                </c:pt>
              </c:strCache>
            </c:strRef>
          </c:tx>
          <c:explosion val="25"/>
          <c:dLbls>
            <c:dLbl>
              <c:idx val="0"/>
              <c:layout>
                <c:manualLayout>
                  <c:x val="1.5915190035821165E-2"/>
                  <c:y val="-0.35413091772995448"/>
                </c:manualLayout>
              </c:layout>
              <c:tx>
                <c:rich>
                  <a:bodyPr/>
                  <a:lstStyle/>
                  <a:p>
                    <a:pPr>
                      <a:defRPr lang="be-BY" sz="1096" b="0" i="0" u="none" strike="noStrike" baseline="0">
                        <a:solidFill>
                          <a:srgbClr val="000000"/>
                        </a:solidFill>
                        <a:latin typeface="Times New Roman"/>
                        <a:ea typeface="Times New Roman"/>
                        <a:cs typeface="Times New Roman"/>
                      </a:defRPr>
                    </a:pPr>
                    <a:r>
                      <a:rPr lang="ru-RU" sz="1096"/>
                      <a:t>с</a:t>
                    </a:r>
                    <a:r>
                      <a:rPr lang="ru-RU"/>
                      <a:t>траны СНГ
57,2 %</a:t>
                    </a:r>
                  </a:p>
                </c:rich>
              </c:tx>
              <c:numFmt formatCode="0.0%" sourceLinked="0"/>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1F3-4F89-94E1-6F1B9CF8F415}"/>
                </c:ext>
              </c:extLst>
            </c:dLbl>
            <c:dLbl>
              <c:idx val="1"/>
              <c:layout>
                <c:manualLayout>
                  <c:x val="3.5575969670458278E-2"/>
                  <c:y val="-0.10652353455818167"/>
                </c:manualLayout>
              </c:layout>
              <c:tx>
                <c:rich>
                  <a:bodyPr/>
                  <a:lstStyle/>
                  <a:p>
                    <a:pPr>
                      <a:defRPr lang="be-BY" sz="1096" b="0" i="0" u="none" strike="noStrike" baseline="0">
                        <a:solidFill>
                          <a:srgbClr val="000000"/>
                        </a:solidFill>
                        <a:latin typeface="Times New Roman"/>
                        <a:ea typeface="Times New Roman"/>
                        <a:cs typeface="Times New Roman"/>
                      </a:defRPr>
                    </a:pPr>
                    <a:r>
                      <a:rPr lang="ru-RU" sz="1096"/>
                      <a:t>Е</a:t>
                    </a:r>
                    <a:r>
                      <a:rPr lang="ru-RU"/>
                      <a:t>вропа
29,7 %</a:t>
                    </a:r>
                  </a:p>
                </c:rich>
              </c:tx>
              <c:numFmt formatCode="0.0%" sourceLinked="0"/>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1F3-4F89-94E1-6F1B9CF8F415}"/>
                </c:ext>
              </c:extLst>
            </c:dLbl>
            <c:dLbl>
              <c:idx val="2"/>
              <c:layout>
                <c:manualLayout>
                  <c:x val="0.10140693350831149"/>
                  <c:y val="-8.7041119860017432E-2"/>
                </c:manualLayout>
              </c:layout>
              <c:tx>
                <c:rich>
                  <a:bodyPr/>
                  <a:lstStyle/>
                  <a:p>
                    <a:pPr>
                      <a:defRPr lang="be-BY" sz="1096" b="0" i="0" u="none" strike="noStrike" baseline="0">
                        <a:solidFill>
                          <a:srgbClr val="000000"/>
                        </a:solidFill>
                        <a:latin typeface="Times New Roman"/>
                        <a:ea typeface="Times New Roman"/>
                        <a:cs typeface="Times New Roman"/>
                      </a:defRPr>
                    </a:pPr>
                    <a:r>
                      <a:rPr lang="ru-RU" sz="1096"/>
                      <a:t>А</a:t>
                    </a:r>
                    <a:r>
                      <a:rPr lang="ru-RU"/>
                      <a:t>мерика
6,6 %</a:t>
                    </a:r>
                  </a:p>
                </c:rich>
              </c:tx>
              <c:numFmt formatCode="0.0%" sourceLinked="0"/>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1F3-4F89-94E1-6F1B9CF8F415}"/>
                </c:ext>
              </c:extLst>
            </c:dLbl>
            <c:dLbl>
              <c:idx val="3"/>
              <c:layout>
                <c:manualLayout>
                  <c:x val="0.12657188684747744"/>
                  <c:y val="6.0507436570429191E-3"/>
                </c:manualLayout>
              </c:layout>
              <c:tx>
                <c:rich>
                  <a:bodyPr/>
                  <a:lstStyle/>
                  <a:p>
                    <a:pPr>
                      <a:defRPr lang="be-BY" sz="1096" b="0" i="0" u="none" strike="noStrike" baseline="0">
                        <a:solidFill>
                          <a:srgbClr val="000000"/>
                        </a:solidFill>
                        <a:latin typeface="Times New Roman"/>
                        <a:ea typeface="Times New Roman"/>
                        <a:cs typeface="Times New Roman"/>
                      </a:defRPr>
                    </a:pPr>
                    <a:r>
                      <a:rPr lang="ru-RU" sz="1096"/>
                      <a:t>с</a:t>
                    </a:r>
                    <a:r>
                      <a:rPr lang="ru-RU"/>
                      <a:t>траны ЮВА
6,4 %</a:t>
                    </a:r>
                  </a:p>
                </c:rich>
              </c:tx>
              <c:numFmt formatCode="0.0%" sourceLinked="0"/>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1F3-4F89-94E1-6F1B9CF8F415}"/>
                </c:ext>
              </c:extLst>
            </c:dLbl>
            <c:dLbl>
              <c:idx val="4"/>
              <c:layout>
                <c:manualLayout>
                  <c:x val="-0.21188179982357222"/>
                  <c:y val="0"/>
                </c:manualLayout>
              </c:layout>
              <c:tx>
                <c:rich>
                  <a:bodyPr/>
                  <a:lstStyle/>
                  <a:p>
                    <a:pPr>
                      <a:defRPr lang="be-BY" sz="1096" b="0" i="0" u="none" strike="noStrike" baseline="0">
                        <a:solidFill>
                          <a:srgbClr val="000000"/>
                        </a:solidFill>
                        <a:latin typeface="Times New Roman"/>
                        <a:ea typeface="Times New Roman"/>
                        <a:cs typeface="Times New Roman"/>
                      </a:defRPr>
                    </a:pPr>
                    <a:r>
                      <a:rPr lang="ru-RU" sz="1096"/>
                      <a:t>Австралия
0,1 %</a:t>
                    </a:r>
                  </a:p>
                </c:rich>
              </c:tx>
              <c:numFmt formatCode="0.0%" sourceLinked="0"/>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1F3-4F89-94E1-6F1B9CF8F415}"/>
                </c:ext>
              </c:extLst>
            </c:dLbl>
            <c:numFmt formatCode="0.0%" sourceLinked="0"/>
            <c:spPr>
              <a:noFill/>
              <a:ln w="25391">
                <a:noFill/>
              </a:ln>
            </c:spPr>
            <c:txPr>
              <a:bodyPr/>
              <a:lstStyle/>
              <a:p>
                <a:pPr>
                  <a:defRPr lang="be-BY" sz="1096" baseline="0">
                    <a:latin typeface="Times New Roman" pitchFamily="18" charset="0"/>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страны СНГ</c:v>
                </c:pt>
                <c:pt idx="1">
                  <c:v>Европа</c:v>
                </c:pt>
                <c:pt idx="2">
                  <c:v>Америка</c:v>
                </c:pt>
                <c:pt idx="3">
                  <c:v>страны ЮВА</c:v>
                </c:pt>
                <c:pt idx="4">
                  <c:v>Австралия</c:v>
                </c:pt>
              </c:strCache>
            </c:strRef>
          </c:cat>
          <c:val>
            <c:numRef>
              <c:f>Лист1!$B$2:$B$6</c:f>
              <c:numCache>
                <c:formatCode>General</c:formatCode>
                <c:ptCount val="5"/>
                <c:pt idx="0">
                  <c:v>57.2</c:v>
                </c:pt>
                <c:pt idx="1">
                  <c:v>29.7</c:v>
                </c:pt>
                <c:pt idx="2">
                  <c:v>6.6</c:v>
                </c:pt>
                <c:pt idx="3">
                  <c:v>6.4</c:v>
                </c:pt>
                <c:pt idx="4">
                  <c:v>0.1</c:v>
                </c:pt>
              </c:numCache>
            </c:numRef>
          </c:val>
          <c:extLst xmlns:c16r2="http://schemas.microsoft.com/office/drawing/2015/06/chart">
            <c:ext xmlns:c16="http://schemas.microsoft.com/office/drawing/2014/chart" uri="{C3380CC4-5D6E-409C-BE32-E72D297353CC}">
              <c16:uniqueId val="{00000005-F1F3-4F89-94E1-6F1B9CF8F415}"/>
            </c:ext>
          </c:extLst>
        </c:ser>
        <c:dLbls>
          <c:showLegendKey val="0"/>
          <c:showVal val="0"/>
          <c:showCatName val="0"/>
          <c:showSerName val="0"/>
          <c:showPercent val="0"/>
          <c:showBubbleSize val="0"/>
          <c:showLeaderLines val="1"/>
        </c:dLbls>
      </c:pie3DChart>
      <c:spPr>
        <a:noFill/>
        <a:ln w="25391">
          <a:noFill/>
        </a:ln>
      </c:spPr>
    </c:plotArea>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1F07C86569D9E4E8C77715C78904E46" ma:contentTypeVersion="6" ma:contentTypeDescription="Создание документа." ma:contentTypeScope="" ma:versionID="ffb4e39570290898d3ccd8422ea68c76">
  <xsd:schema xmlns:xsd="http://www.w3.org/2001/XMLSchema" xmlns:xs="http://www.w3.org/2001/XMLSchema" xmlns:p="http://schemas.microsoft.com/office/2006/metadata/properties" xmlns:ns2="3e0735d3-2551-41c6-ab4b-8b1d6355aa73" xmlns:ns3="dca802dd-5a73-4c5a-8fa4-4067fd10ced3" targetNamespace="http://schemas.microsoft.com/office/2006/metadata/properties" ma:root="true" ma:fieldsID="29cdb64ebde7c17e70700ac49f23d7be" ns2:_="" ns3:_="">
    <xsd:import namespace="3e0735d3-2551-41c6-ab4b-8b1d6355aa73"/>
    <xsd:import namespace="dca802dd-5a73-4c5a-8fa4-4067fd10ce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735d3-2551-41c6-ab4b-8b1d6355a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a802dd-5a73-4c5a-8fa4-4067fd10ced3"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B0F10-F6CE-4C37-8A1C-860D57C7F6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F3ABA9-995F-4250-8DD3-D835ECD99E39}">
  <ds:schemaRefs>
    <ds:schemaRef ds:uri="http://schemas.microsoft.com/sharepoint/v3/contenttype/forms"/>
  </ds:schemaRefs>
</ds:datastoreItem>
</file>

<file path=customXml/itemProps3.xml><?xml version="1.0" encoding="utf-8"?>
<ds:datastoreItem xmlns:ds="http://schemas.openxmlformats.org/officeDocument/2006/customXml" ds:itemID="{AAE77534-6485-4EF9-A539-1303F793F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735d3-2551-41c6-ab4b-8b1d6355aa73"/>
    <ds:schemaRef ds:uri="dca802dd-5a73-4c5a-8fa4-4067fd10c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5249</Words>
  <Characters>29923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5</vt:lpstr>
    </vt:vector>
  </TitlesOfParts>
  <Company/>
  <LinksUpToDate>false</LinksUpToDate>
  <CharactersWithSpaces>35102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WWW</dc:creator>
  <cp:lastModifiedBy>Yadevich</cp:lastModifiedBy>
  <cp:revision>2</cp:revision>
  <cp:lastPrinted>2024-11-05T14:27:00Z</cp:lastPrinted>
  <dcterms:created xsi:type="dcterms:W3CDTF">2024-11-06T13:00:00Z</dcterms:created>
  <dcterms:modified xsi:type="dcterms:W3CDTF">2024-11-06T13:00:00Z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0x01010021F07C86569D9E4E8C77715C78904E46</vt:lpwstr>
  </property>
</Properties>
</file>